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5F5" w:rsidRPr="009C2CED" w:rsidRDefault="005A1744">
      <w:r w:rsidRPr="009C2CED">
        <w:t>OU-KE-MPO-</w:t>
      </w:r>
      <w:r w:rsidR="00037203">
        <w:t>2025/</w:t>
      </w:r>
      <w:r w:rsidR="00EF7E98" w:rsidRPr="00EF7E98">
        <w:t xml:space="preserve"> </w:t>
      </w:r>
      <w:r w:rsidR="00037203" w:rsidRPr="00037203">
        <w:t>003847</w:t>
      </w:r>
      <w:r w:rsidR="00EF7E98" w:rsidRPr="00EF7E98">
        <w:t xml:space="preserve"> </w:t>
      </w:r>
      <w:r w:rsidRPr="009C2CED">
        <w:tab/>
      </w:r>
      <w:r w:rsidRPr="009C2CED">
        <w:tab/>
      </w:r>
      <w:r w:rsidRPr="009C2CED">
        <w:tab/>
      </w:r>
      <w:r w:rsidRPr="009C2CED">
        <w:tab/>
      </w:r>
      <w:r w:rsidRPr="009C2CED">
        <w:tab/>
      </w:r>
      <w:r w:rsidRPr="009C2CED">
        <w:tab/>
      </w:r>
      <w:r w:rsidR="002509CC" w:rsidRPr="009C2CED">
        <w:t xml:space="preserve">       </w:t>
      </w:r>
      <w:r w:rsidRPr="009C2CED">
        <w:t xml:space="preserve">      </w:t>
      </w:r>
      <w:r w:rsidR="009C2CED">
        <w:t xml:space="preserve">         </w:t>
      </w:r>
      <w:r w:rsidRPr="009C2CED">
        <w:t xml:space="preserve"> Košice </w:t>
      </w:r>
      <w:r w:rsidR="00037203">
        <w:t>0</w:t>
      </w:r>
      <w:r w:rsidR="008D4247">
        <w:t>3</w:t>
      </w:r>
      <w:r w:rsidR="00EF7E98">
        <w:t>.</w:t>
      </w:r>
      <w:r w:rsidR="008D4247">
        <w:t>11</w:t>
      </w:r>
      <w:r w:rsidR="00EF7E98">
        <w:t>.202</w:t>
      </w:r>
      <w:r w:rsidR="00037203">
        <w:t>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9B7468" w:rsidRPr="006D58D9">
        <w:trPr>
          <w:cantSplit/>
        </w:trPr>
        <w:tc>
          <w:tcPr>
            <w:tcW w:w="9210" w:type="dxa"/>
          </w:tcPr>
          <w:p w:rsidR="009B7468" w:rsidRDefault="009B7468">
            <w:pPr>
              <w:pStyle w:val="Hlavika"/>
              <w:tabs>
                <w:tab w:val="clear" w:pos="4536"/>
                <w:tab w:val="clear" w:pos="9072"/>
              </w:tabs>
              <w:rPr>
                <w:color w:val="FFFFFF"/>
              </w:rPr>
            </w:pPr>
          </w:p>
          <w:p w:rsidR="001C5172" w:rsidRPr="006D58D9" w:rsidRDefault="001C5172">
            <w:pPr>
              <w:pStyle w:val="Hlavika"/>
              <w:tabs>
                <w:tab w:val="clear" w:pos="4536"/>
                <w:tab w:val="clear" w:pos="9072"/>
              </w:tabs>
              <w:rPr>
                <w:color w:val="FFFFFF"/>
              </w:rPr>
            </w:pPr>
          </w:p>
        </w:tc>
      </w:tr>
    </w:tbl>
    <w:p w:rsidR="005D435B" w:rsidRPr="005D435B" w:rsidRDefault="005D435B" w:rsidP="009C2CED">
      <w:pPr>
        <w:pStyle w:val="Nadpis4"/>
        <w:jc w:val="center"/>
      </w:pPr>
      <w:r w:rsidRPr="005D435B">
        <w:rPr>
          <w:b/>
          <w:sz w:val="28"/>
          <w:szCs w:val="28"/>
        </w:rPr>
        <w:t xml:space="preserve">Z á p i s n i c a </w:t>
      </w:r>
    </w:p>
    <w:p w:rsidR="000047B2" w:rsidRPr="000047B2" w:rsidRDefault="005D435B" w:rsidP="009C2CED">
      <w:pPr>
        <w:pStyle w:val="Nadpis4"/>
        <w:jc w:val="center"/>
      </w:pPr>
      <w:r w:rsidRPr="005D435B">
        <w:rPr>
          <w:szCs w:val="24"/>
        </w:rPr>
        <w:t>z  vyhodnotenia výsledkov vyh</w:t>
      </w:r>
      <w:r w:rsidR="003A70FB">
        <w:rPr>
          <w:szCs w:val="24"/>
        </w:rPr>
        <w:t>lásenia elektronickej aukcie  /2</w:t>
      </w:r>
      <w:r w:rsidRPr="005D435B">
        <w:rPr>
          <w:szCs w:val="24"/>
        </w:rPr>
        <w:t>. kolo/</w:t>
      </w:r>
      <w:r w:rsidR="000047B2">
        <w:rPr>
          <w:szCs w:val="24"/>
        </w:rPr>
        <w:t>,</w:t>
      </w:r>
    </w:p>
    <w:p w:rsidR="00F92527" w:rsidRPr="00F64AB9" w:rsidRDefault="005D435B" w:rsidP="0037386C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rPr>
          <w:spacing w:val="-2"/>
          <w:sz w:val="24"/>
          <w:szCs w:val="24"/>
        </w:rPr>
      </w:pPr>
      <w:r w:rsidRPr="005D435B">
        <w:rPr>
          <w:sz w:val="24"/>
          <w:szCs w:val="24"/>
        </w:rPr>
        <w:t xml:space="preserve"> </w:t>
      </w:r>
      <w:r w:rsidR="0037386C" w:rsidRPr="00F64AB9">
        <w:rPr>
          <w:spacing w:val="-2"/>
          <w:sz w:val="24"/>
          <w:szCs w:val="24"/>
        </w:rPr>
        <w:t xml:space="preserve">vyhotovená v zmysle § 8aa  ods. 4, písm. b) a § 8d ods. 2, písm. h) zákona č. 278/1993 Z. z. </w:t>
      </w:r>
      <w:r w:rsidR="00F64AB9" w:rsidRPr="00F64AB9">
        <w:rPr>
          <w:spacing w:val="-2"/>
          <w:sz w:val="24"/>
          <w:szCs w:val="24"/>
        </w:rPr>
        <w:t xml:space="preserve"> </w:t>
      </w:r>
      <w:r w:rsidR="00781690">
        <w:rPr>
          <w:spacing w:val="-2"/>
          <w:sz w:val="24"/>
          <w:szCs w:val="24"/>
        </w:rPr>
        <w:t xml:space="preserve">             </w:t>
      </w:r>
      <w:r w:rsidR="0037386C" w:rsidRPr="00F64AB9">
        <w:rPr>
          <w:spacing w:val="-2"/>
          <w:sz w:val="24"/>
          <w:szCs w:val="24"/>
        </w:rPr>
        <w:t>o správe majetku štátu v znení neskorších predpisov (ďalej len „</w:t>
      </w:r>
      <w:r w:rsidR="0037386C" w:rsidRPr="00F64AB9">
        <w:rPr>
          <w:i/>
          <w:spacing w:val="-2"/>
          <w:sz w:val="24"/>
          <w:szCs w:val="24"/>
        </w:rPr>
        <w:t>zákon o správe majetku štátu</w:t>
      </w:r>
      <w:r w:rsidR="0037386C" w:rsidRPr="00F64AB9">
        <w:rPr>
          <w:spacing w:val="-2"/>
          <w:sz w:val="24"/>
          <w:szCs w:val="24"/>
        </w:rPr>
        <w:t>“)</w:t>
      </w:r>
    </w:p>
    <w:p w:rsidR="0037386C" w:rsidRDefault="0037386C" w:rsidP="0037386C">
      <w:pPr>
        <w:overflowPunct w:val="0"/>
        <w:autoSpaceDE w:val="0"/>
        <w:autoSpaceDN w:val="0"/>
        <w:adjustRightInd w:val="0"/>
        <w:jc w:val="center"/>
        <w:rPr>
          <w:bCs/>
        </w:rPr>
      </w:pPr>
    </w:p>
    <w:p w:rsidR="000047B2" w:rsidRDefault="000047B2" w:rsidP="004029AE">
      <w:pPr>
        <w:pStyle w:val="Default"/>
        <w:jc w:val="both"/>
      </w:pPr>
    </w:p>
    <w:p w:rsidR="0067609A" w:rsidRPr="00F3133D" w:rsidRDefault="0067609A" w:rsidP="004029AE">
      <w:pPr>
        <w:pStyle w:val="Default"/>
        <w:jc w:val="both"/>
      </w:pPr>
    </w:p>
    <w:p w:rsidR="000047B2" w:rsidRDefault="004029AE" w:rsidP="004029AE">
      <w:pPr>
        <w:pStyle w:val="Default"/>
        <w:jc w:val="both"/>
      </w:pPr>
      <w:r w:rsidRPr="00F3133D">
        <w:rPr>
          <w:bCs/>
        </w:rPr>
        <w:t xml:space="preserve">Miesto vyhodnotenia: </w:t>
      </w:r>
      <w:r w:rsidRPr="00F3133D">
        <w:t xml:space="preserve">Okresný úrad Košice, </w:t>
      </w:r>
      <w:r w:rsidR="001A3F33">
        <w:t>Komenského 52, 041 26</w:t>
      </w:r>
      <w:r w:rsidR="00962C95" w:rsidRPr="00F3133D">
        <w:t xml:space="preserve"> Košice</w:t>
      </w:r>
      <w:r w:rsidRPr="00F3133D">
        <w:t xml:space="preserve"> </w:t>
      </w:r>
    </w:p>
    <w:p w:rsidR="00C710AE" w:rsidRPr="00F3133D" w:rsidRDefault="00F64AB9" w:rsidP="004029AE">
      <w:pPr>
        <w:pStyle w:val="Default"/>
        <w:jc w:val="both"/>
      </w:pPr>
      <w:r>
        <w:t>Dátum</w:t>
      </w:r>
      <w:r w:rsidR="009C2CED" w:rsidRPr="009C2CED">
        <w:t xml:space="preserve"> </w:t>
      </w:r>
      <w:r w:rsidR="009C2CED" w:rsidRPr="00F3133D">
        <w:rPr>
          <w:bCs/>
        </w:rPr>
        <w:t>vyhodnotenia</w:t>
      </w:r>
      <w:r w:rsidR="009C2CED">
        <w:rPr>
          <w:bCs/>
        </w:rPr>
        <w:t xml:space="preserve">: </w:t>
      </w:r>
      <w:r w:rsidR="008D4247">
        <w:t>03.11.2025</w:t>
      </w:r>
    </w:p>
    <w:p w:rsidR="001A3F33" w:rsidRDefault="001A3F33" w:rsidP="001A3F33">
      <w:pPr>
        <w:pStyle w:val="Default"/>
        <w:jc w:val="both"/>
      </w:pPr>
    </w:p>
    <w:p w:rsidR="001A3F33" w:rsidRDefault="001A3F33" w:rsidP="001A3F33">
      <w:pPr>
        <w:pStyle w:val="Default"/>
        <w:jc w:val="both"/>
      </w:pPr>
      <w:r>
        <w:t xml:space="preserve">Členov komisie na vyhodnotenie cenových ponúk vymenoval štatutárny orgán správcu </w:t>
      </w:r>
      <w:r w:rsidR="00C64D89">
        <w:t xml:space="preserve">                   </w:t>
      </w:r>
      <w:r>
        <w:t xml:space="preserve">dňa </w:t>
      </w:r>
      <w:r w:rsidR="00037203" w:rsidRPr="00037203">
        <w:t>26.08.2025</w:t>
      </w:r>
      <w:r>
        <w:t xml:space="preserve">.  </w:t>
      </w:r>
    </w:p>
    <w:p w:rsidR="001A3F33" w:rsidRDefault="001A3F33" w:rsidP="001A3F33">
      <w:pPr>
        <w:pStyle w:val="Default"/>
        <w:jc w:val="both"/>
      </w:pPr>
    </w:p>
    <w:p w:rsidR="001A3F33" w:rsidRDefault="001A3F33" w:rsidP="001A3F33">
      <w:pPr>
        <w:pStyle w:val="Default"/>
        <w:jc w:val="both"/>
      </w:pPr>
      <w:r>
        <w:t xml:space="preserve">Komisia </w:t>
      </w:r>
      <w:r w:rsidRPr="001A3F33">
        <w:t>na vyhodnotenie výsledkov vyhlásenia elektronickej aukcie</w:t>
      </w:r>
      <w:r>
        <w:t>:</w:t>
      </w:r>
    </w:p>
    <w:p w:rsidR="001A3F33" w:rsidRDefault="001A3F33" w:rsidP="001A3F33">
      <w:pPr>
        <w:pStyle w:val="Default"/>
        <w:jc w:val="both"/>
      </w:pPr>
      <w:r>
        <w:t>predseda:</w:t>
      </w:r>
      <w:r>
        <w:tab/>
      </w:r>
      <w:r w:rsidR="00037203" w:rsidRPr="00037203">
        <w:t>JUDr. Ivana ZAJACOVÁ</w:t>
      </w:r>
      <w:bookmarkStart w:id="0" w:name="_GoBack"/>
      <w:bookmarkEnd w:id="0"/>
    </w:p>
    <w:p w:rsidR="001A3F33" w:rsidRDefault="001A3F33" w:rsidP="001A3F33">
      <w:pPr>
        <w:pStyle w:val="Default"/>
        <w:jc w:val="both"/>
      </w:pPr>
      <w:r>
        <w:t xml:space="preserve">tajomník: </w:t>
      </w:r>
      <w:r>
        <w:tab/>
      </w:r>
      <w:r w:rsidR="00037203" w:rsidRPr="00037203">
        <w:t>Mgr. Lenka MACKOVÁ</w:t>
      </w:r>
    </w:p>
    <w:p w:rsidR="001A3F33" w:rsidRDefault="001A3F33" w:rsidP="001A3F33">
      <w:pPr>
        <w:pStyle w:val="Default"/>
        <w:jc w:val="both"/>
      </w:pPr>
      <w:r>
        <w:t xml:space="preserve">členovia:         </w:t>
      </w:r>
      <w:r w:rsidR="00037203" w:rsidRPr="00037203">
        <w:t>Ing. Mária ŠKOLNÍKOVÁ</w:t>
      </w:r>
    </w:p>
    <w:p w:rsidR="00037203" w:rsidRPr="00037203" w:rsidRDefault="00037203" w:rsidP="00037203">
      <w:pPr>
        <w:pStyle w:val="Odsekzoznamu"/>
        <w:ind w:left="720"/>
        <w:contextualSpacing/>
        <w:rPr>
          <w:lang w:eastAsia="cs-CZ"/>
        </w:rPr>
      </w:pPr>
      <w:r w:rsidRPr="00037203">
        <w:rPr>
          <w:color w:val="000000"/>
        </w:rPr>
        <w:tab/>
        <w:t xml:space="preserve">JUDr. Nikola MLYNARČÍKOVÁ </w:t>
      </w:r>
    </w:p>
    <w:p w:rsidR="001A3F33" w:rsidRPr="00F3133D" w:rsidRDefault="001A3F33" w:rsidP="001A3F33">
      <w:pPr>
        <w:pStyle w:val="Default"/>
        <w:ind w:left="709" w:firstLine="709"/>
        <w:jc w:val="both"/>
      </w:pPr>
    </w:p>
    <w:p w:rsidR="009A71FF" w:rsidRPr="0037386C" w:rsidRDefault="005D435B" w:rsidP="0037386C">
      <w:pPr>
        <w:jc w:val="both"/>
        <w:rPr>
          <w:b/>
          <w:sz w:val="24"/>
          <w:szCs w:val="24"/>
        </w:rPr>
      </w:pPr>
      <w:r w:rsidRPr="0037386C">
        <w:rPr>
          <w:b/>
          <w:sz w:val="24"/>
          <w:szCs w:val="24"/>
        </w:rPr>
        <w:t>Predmet vyhlásenia elektronickej aukcie</w:t>
      </w:r>
      <w:r w:rsidR="0067609A">
        <w:rPr>
          <w:b/>
          <w:sz w:val="24"/>
          <w:szCs w:val="24"/>
        </w:rPr>
        <w:t xml:space="preserve"> </w:t>
      </w:r>
      <w:r w:rsidR="008D4247">
        <w:rPr>
          <w:b/>
          <w:sz w:val="24"/>
          <w:szCs w:val="24"/>
        </w:rPr>
        <w:t>/2</w:t>
      </w:r>
      <w:r w:rsidR="0067609A" w:rsidRPr="0067609A">
        <w:rPr>
          <w:b/>
          <w:sz w:val="24"/>
          <w:szCs w:val="24"/>
        </w:rPr>
        <w:t>. kolo/</w:t>
      </w:r>
      <w:r w:rsidRPr="0067609A">
        <w:rPr>
          <w:b/>
          <w:sz w:val="24"/>
          <w:szCs w:val="24"/>
        </w:rPr>
        <w:t>:</w:t>
      </w:r>
    </w:p>
    <w:p w:rsidR="0037386C" w:rsidRPr="009A71FF" w:rsidRDefault="0037386C" w:rsidP="0037386C">
      <w:pPr>
        <w:jc w:val="both"/>
        <w:rPr>
          <w:sz w:val="24"/>
          <w:szCs w:val="24"/>
        </w:rPr>
      </w:pPr>
    </w:p>
    <w:p w:rsidR="00EF7E98" w:rsidRPr="00554017" w:rsidRDefault="004029AE" w:rsidP="00EF7E98">
      <w:pPr>
        <w:ind w:firstLine="567"/>
        <w:jc w:val="both"/>
        <w:rPr>
          <w:i/>
          <w:sz w:val="24"/>
          <w:szCs w:val="24"/>
        </w:rPr>
      </w:pPr>
      <w:r w:rsidRPr="0037386C">
        <w:rPr>
          <w:sz w:val="24"/>
          <w:szCs w:val="24"/>
        </w:rPr>
        <w:t xml:space="preserve">Predmetom vyhlásenia </w:t>
      </w:r>
      <w:r w:rsidR="00456FCA" w:rsidRPr="0037386C">
        <w:rPr>
          <w:sz w:val="24"/>
          <w:szCs w:val="24"/>
        </w:rPr>
        <w:t xml:space="preserve">elektronickej aukcie </w:t>
      </w:r>
      <w:r w:rsidRPr="0037386C">
        <w:rPr>
          <w:sz w:val="24"/>
          <w:szCs w:val="24"/>
        </w:rPr>
        <w:t>bol</w:t>
      </w:r>
      <w:r w:rsidRPr="009A71FF">
        <w:rPr>
          <w:sz w:val="24"/>
          <w:szCs w:val="24"/>
        </w:rPr>
        <w:t xml:space="preserve"> prebytočný nehnuteľný majetok </w:t>
      </w:r>
      <w:r w:rsidR="000047B2">
        <w:rPr>
          <w:sz w:val="24"/>
          <w:szCs w:val="24"/>
        </w:rPr>
        <w:t xml:space="preserve">                   </w:t>
      </w:r>
      <w:r w:rsidRPr="009A71FF">
        <w:rPr>
          <w:sz w:val="24"/>
          <w:szCs w:val="24"/>
        </w:rPr>
        <w:t>vo vlastníctve Slovenskej republiky,</w:t>
      </w:r>
      <w:r w:rsidR="00EC1D77" w:rsidRPr="009A71FF">
        <w:rPr>
          <w:sz w:val="24"/>
          <w:szCs w:val="24"/>
        </w:rPr>
        <w:t xml:space="preserve"> </w:t>
      </w:r>
      <w:r w:rsidRPr="009A71FF">
        <w:rPr>
          <w:sz w:val="24"/>
          <w:szCs w:val="24"/>
        </w:rPr>
        <w:t xml:space="preserve">v dočasnej správe Okresného úradu </w:t>
      </w:r>
      <w:r w:rsidR="00962C95" w:rsidRPr="009A71FF">
        <w:rPr>
          <w:sz w:val="24"/>
          <w:szCs w:val="24"/>
        </w:rPr>
        <w:t xml:space="preserve">Košice, Komenského 52, 041 26 Košice, </w:t>
      </w:r>
      <w:r w:rsidR="009A71FF" w:rsidRPr="009A71FF">
        <w:rPr>
          <w:sz w:val="24"/>
          <w:szCs w:val="24"/>
        </w:rPr>
        <w:t xml:space="preserve">ktorý je v katastri nehnuteľností, </w:t>
      </w:r>
      <w:r w:rsidR="00EF7E98" w:rsidRPr="0039471C">
        <w:rPr>
          <w:sz w:val="24"/>
          <w:szCs w:val="24"/>
        </w:rPr>
        <w:t xml:space="preserve">vedenom Okresným úradom </w:t>
      </w:r>
      <w:r w:rsidR="00EF7E98" w:rsidRPr="006C371F">
        <w:rPr>
          <w:sz w:val="24"/>
          <w:szCs w:val="24"/>
        </w:rPr>
        <w:t>Rožňava</w:t>
      </w:r>
      <w:r w:rsidR="00EF7E98" w:rsidRPr="0039471C">
        <w:rPr>
          <w:sz w:val="24"/>
          <w:szCs w:val="24"/>
        </w:rPr>
        <w:t xml:space="preserve">, katastrálnym odborom pre </w:t>
      </w:r>
      <w:r w:rsidR="00EF7E98" w:rsidRPr="00554017">
        <w:rPr>
          <w:sz w:val="24"/>
          <w:szCs w:val="24"/>
        </w:rPr>
        <w:t xml:space="preserve">okres </w:t>
      </w:r>
      <w:r w:rsidR="00EF7E98" w:rsidRPr="006C371F">
        <w:rPr>
          <w:b/>
          <w:sz w:val="24"/>
          <w:szCs w:val="24"/>
        </w:rPr>
        <w:t>Rožňava</w:t>
      </w:r>
      <w:r w:rsidR="00EF7E98">
        <w:rPr>
          <w:b/>
          <w:sz w:val="24"/>
          <w:szCs w:val="24"/>
        </w:rPr>
        <w:t>,</w:t>
      </w:r>
      <w:r w:rsidR="00EF7E98" w:rsidRPr="00554017">
        <w:rPr>
          <w:sz w:val="24"/>
          <w:szCs w:val="24"/>
        </w:rPr>
        <w:t xml:space="preserve"> obec</w:t>
      </w:r>
      <w:r w:rsidR="00EF7E98" w:rsidRPr="00C54301">
        <w:t xml:space="preserve"> </w:t>
      </w:r>
      <w:r w:rsidR="00EF7E98" w:rsidRPr="006C371F">
        <w:rPr>
          <w:b/>
          <w:sz w:val="24"/>
          <w:szCs w:val="24"/>
        </w:rPr>
        <w:t>Brzotín</w:t>
      </w:r>
      <w:r w:rsidR="00EF7E98">
        <w:rPr>
          <w:b/>
          <w:sz w:val="24"/>
          <w:szCs w:val="24"/>
        </w:rPr>
        <w:t xml:space="preserve"> </w:t>
      </w:r>
      <w:r w:rsidR="00EF7E98" w:rsidRPr="00554017">
        <w:rPr>
          <w:sz w:val="24"/>
          <w:szCs w:val="24"/>
        </w:rPr>
        <w:t xml:space="preserve">a katastrálne územie </w:t>
      </w:r>
      <w:r w:rsidR="00EF7E98" w:rsidRPr="006C371F">
        <w:rPr>
          <w:b/>
          <w:sz w:val="24"/>
          <w:szCs w:val="24"/>
        </w:rPr>
        <w:t>Brzotín</w:t>
      </w:r>
      <w:r w:rsidR="00EF7E98">
        <w:rPr>
          <w:b/>
          <w:sz w:val="24"/>
          <w:szCs w:val="24"/>
        </w:rPr>
        <w:t>,</w:t>
      </w:r>
      <w:r w:rsidR="00EF7E98" w:rsidRPr="00554017">
        <w:rPr>
          <w:sz w:val="24"/>
          <w:szCs w:val="24"/>
        </w:rPr>
        <w:t xml:space="preserve"> zapísaný na</w:t>
      </w:r>
      <w:r w:rsidR="00EF7E98" w:rsidRPr="00554017">
        <w:rPr>
          <w:b/>
          <w:sz w:val="24"/>
          <w:szCs w:val="24"/>
        </w:rPr>
        <w:t xml:space="preserve"> liste vlastníctva č. </w:t>
      </w:r>
      <w:r w:rsidR="00EF7E98" w:rsidRPr="006C371F">
        <w:rPr>
          <w:b/>
          <w:sz w:val="24"/>
          <w:szCs w:val="24"/>
        </w:rPr>
        <w:t>2087</w:t>
      </w:r>
      <w:r w:rsidR="00EF7E98" w:rsidRPr="00554017">
        <w:rPr>
          <w:b/>
          <w:sz w:val="24"/>
          <w:szCs w:val="24"/>
        </w:rPr>
        <w:t xml:space="preserve">, </w:t>
      </w:r>
      <w:r w:rsidR="00EF7E98" w:rsidRPr="00554017">
        <w:rPr>
          <w:sz w:val="24"/>
          <w:szCs w:val="24"/>
        </w:rPr>
        <w:t xml:space="preserve">a tam označený </w:t>
      </w:r>
      <w:r w:rsidR="00EF7E98" w:rsidRPr="00554017">
        <w:rPr>
          <w:i/>
          <w:sz w:val="24"/>
          <w:szCs w:val="24"/>
        </w:rPr>
        <w:t xml:space="preserve">takto:   </w:t>
      </w:r>
    </w:p>
    <w:p w:rsidR="00EF7E98" w:rsidRPr="00C64560" w:rsidRDefault="00EF7E98" w:rsidP="00EF7E98">
      <w:pPr>
        <w:ind w:left="1134" w:hanging="708"/>
        <w:jc w:val="both"/>
        <w:rPr>
          <w:b/>
          <w:sz w:val="16"/>
          <w:szCs w:val="16"/>
        </w:rPr>
      </w:pPr>
    </w:p>
    <w:p w:rsidR="00EF7E98" w:rsidRPr="00127DB4" w:rsidRDefault="00EF7E98" w:rsidP="00EF7E98">
      <w:pPr>
        <w:ind w:left="1134" w:hanging="283"/>
        <w:jc w:val="both"/>
        <w:rPr>
          <w:i/>
          <w:sz w:val="24"/>
          <w:szCs w:val="24"/>
        </w:rPr>
      </w:pPr>
      <w:r w:rsidRPr="00127DB4">
        <w:rPr>
          <w:b/>
          <w:sz w:val="24"/>
          <w:szCs w:val="24"/>
        </w:rPr>
        <w:t xml:space="preserve">Stavba:    </w:t>
      </w:r>
      <w:r w:rsidRPr="006C371F">
        <w:rPr>
          <w:b/>
          <w:sz w:val="24"/>
          <w:szCs w:val="24"/>
        </w:rPr>
        <w:t>Budova</w:t>
      </w:r>
      <w:r w:rsidRPr="00127DB4">
        <w:rPr>
          <w:b/>
          <w:sz w:val="24"/>
          <w:szCs w:val="24"/>
        </w:rPr>
        <w:t xml:space="preserve">, súpisné číslo </w:t>
      </w:r>
      <w:r w:rsidRPr="006C371F">
        <w:rPr>
          <w:b/>
          <w:sz w:val="24"/>
          <w:szCs w:val="24"/>
        </w:rPr>
        <w:t>583</w:t>
      </w:r>
      <w:r>
        <w:rPr>
          <w:b/>
          <w:sz w:val="24"/>
          <w:szCs w:val="24"/>
        </w:rPr>
        <w:t>, postavená</w:t>
      </w:r>
      <w:r w:rsidRPr="00127DB4">
        <w:rPr>
          <w:b/>
          <w:sz w:val="24"/>
          <w:szCs w:val="24"/>
        </w:rPr>
        <w:t xml:space="preserve"> na parcele C KN č.  </w:t>
      </w:r>
      <w:r w:rsidRPr="006C371F">
        <w:rPr>
          <w:b/>
          <w:sz w:val="24"/>
          <w:szCs w:val="24"/>
        </w:rPr>
        <w:t>1391</w:t>
      </w:r>
      <w:r w:rsidRPr="00127DB4">
        <w:rPr>
          <w:b/>
          <w:sz w:val="24"/>
          <w:szCs w:val="24"/>
        </w:rPr>
        <w:t>,</w:t>
      </w:r>
    </w:p>
    <w:p w:rsidR="00EF7E98" w:rsidRPr="005168AA" w:rsidRDefault="00EF7E98" w:rsidP="00EF7E98">
      <w:pPr>
        <w:ind w:left="709" w:hanging="708"/>
        <w:jc w:val="center"/>
        <w:rPr>
          <w:b/>
          <w:sz w:val="16"/>
          <w:szCs w:val="16"/>
        </w:rPr>
      </w:pPr>
    </w:p>
    <w:p w:rsidR="00EF7E98" w:rsidRDefault="00EF7E98" w:rsidP="00EF7E98">
      <w:pPr>
        <w:ind w:left="720" w:hanging="708"/>
        <w:jc w:val="center"/>
        <w:rPr>
          <w:sz w:val="24"/>
          <w:szCs w:val="24"/>
        </w:rPr>
      </w:pPr>
      <w:r w:rsidRPr="00E67976">
        <w:rPr>
          <w:i/>
          <w:sz w:val="24"/>
          <w:szCs w:val="24"/>
        </w:rPr>
        <w:t>Spoluvlastnícky podiel</w:t>
      </w:r>
      <w:r>
        <w:rPr>
          <w:i/>
          <w:sz w:val="24"/>
          <w:szCs w:val="24"/>
        </w:rPr>
        <w:t xml:space="preserve"> pod </w:t>
      </w:r>
      <w:r>
        <w:rPr>
          <w:b/>
          <w:i/>
          <w:sz w:val="24"/>
          <w:szCs w:val="24"/>
        </w:rPr>
        <w:t>B1</w:t>
      </w:r>
      <w:r w:rsidRPr="000B392C">
        <w:rPr>
          <w:b/>
          <w:i/>
          <w:sz w:val="24"/>
          <w:szCs w:val="24"/>
        </w:rPr>
        <w:t>:</w:t>
      </w:r>
      <w:r w:rsidRPr="000B392C">
        <w:rPr>
          <w:b/>
          <w:sz w:val="24"/>
          <w:szCs w:val="24"/>
        </w:rPr>
        <w:t xml:space="preserve"> 1/</w:t>
      </w:r>
      <w:r>
        <w:rPr>
          <w:b/>
          <w:sz w:val="24"/>
          <w:szCs w:val="24"/>
        </w:rPr>
        <w:t>1.</w:t>
      </w:r>
    </w:p>
    <w:p w:rsidR="0041540C" w:rsidRDefault="0041540C" w:rsidP="00EF7E98">
      <w:pPr>
        <w:ind w:firstLine="567"/>
        <w:jc w:val="both"/>
        <w:rPr>
          <w:sz w:val="24"/>
          <w:szCs w:val="24"/>
        </w:rPr>
      </w:pPr>
    </w:p>
    <w:p w:rsidR="0067609A" w:rsidRDefault="00C22FB3" w:rsidP="0067609A">
      <w:pPr>
        <w:pStyle w:val="Default"/>
        <w:ind w:firstLine="567"/>
        <w:jc w:val="both"/>
        <w:rPr>
          <w:bCs/>
        </w:rPr>
      </w:pPr>
      <w:r>
        <w:t>Všeobecná hodnota nehnuteľnosti</w:t>
      </w:r>
      <w:r w:rsidR="004029AE" w:rsidRPr="00F3133D">
        <w:t xml:space="preserve"> v sume </w:t>
      </w:r>
      <w:r w:rsidR="003D2DA8" w:rsidRPr="003D2DA8">
        <w:t xml:space="preserve">195 000,00 </w:t>
      </w:r>
      <w:r w:rsidR="004029AE" w:rsidRPr="003D2DA8">
        <w:rPr>
          <w:bCs/>
        </w:rPr>
        <w:t xml:space="preserve">EUR </w:t>
      </w:r>
      <w:r w:rsidR="004029AE" w:rsidRPr="00F3133D">
        <w:t>bola v súlade s</w:t>
      </w:r>
      <w:r w:rsidR="00204983" w:rsidRPr="00F3133D">
        <w:t xml:space="preserve"> ust.</w:t>
      </w:r>
      <w:r w:rsidR="005A1744">
        <w:t xml:space="preserve"> §8aa ods. 5 a</w:t>
      </w:r>
      <w:r w:rsidR="004029AE" w:rsidRPr="00F3133D">
        <w:t xml:space="preserve"> § 8a ods. 3 zákona o správe majetku štátu stanovená </w:t>
      </w:r>
      <w:r w:rsidR="0067609A">
        <w:rPr>
          <w:bCs/>
        </w:rPr>
        <w:t>Znaleckým posudkom č. 8/2024</w:t>
      </w:r>
      <w:r w:rsidR="0067609A" w:rsidRPr="00F53BF9">
        <w:rPr>
          <w:bCs/>
        </w:rPr>
        <w:t xml:space="preserve"> zo dňa </w:t>
      </w:r>
      <w:r w:rsidR="0067609A">
        <w:rPr>
          <w:bCs/>
        </w:rPr>
        <w:t>29.04.2024</w:t>
      </w:r>
      <w:r w:rsidR="0067609A" w:rsidRPr="00F53BF9">
        <w:rPr>
          <w:bCs/>
        </w:rPr>
        <w:t>, vypracovaným</w:t>
      </w:r>
      <w:r w:rsidR="0067609A" w:rsidRPr="00AA45DD">
        <w:rPr>
          <w:bCs/>
        </w:rPr>
        <w:t xml:space="preserve"> Ing. Jurajom Lenčákom, znalcom v odbore stavebníctvo, odvetvie odhad hodnoty nehnuteľností podľa vyhlášky MS SR č. 492/2004 Z.z. o stanovení všeobecnej hodnoty majetku.</w:t>
      </w:r>
    </w:p>
    <w:p w:rsidR="00456FCA" w:rsidRDefault="00456FCA" w:rsidP="00F53BF9">
      <w:pPr>
        <w:pStyle w:val="Default"/>
        <w:ind w:firstLine="709"/>
        <w:jc w:val="both"/>
        <w:rPr>
          <w:bCs/>
        </w:rPr>
      </w:pPr>
    </w:p>
    <w:p w:rsidR="0037386C" w:rsidRPr="008D4247" w:rsidRDefault="0037386C" w:rsidP="0037386C">
      <w:pPr>
        <w:ind w:firstLine="709"/>
        <w:jc w:val="both"/>
        <w:rPr>
          <w:sz w:val="24"/>
          <w:szCs w:val="24"/>
        </w:rPr>
      </w:pPr>
      <w:r w:rsidRPr="00EF7E98">
        <w:rPr>
          <w:sz w:val="24"/>
          <w:szCs w:val="24"/>
        </w:rPr>
        <w:t xml:space="preserve">Primeraná cena ponúkaného majetku: </w:t>
      </w:r>
      <w:r w:rsidRPr="00EF7E98">
        <w:rPr>
          <w:sz w:val="24"/>
          <w:szCs w:val="24"/>
        </w:rPr>
        <w:tab/>
      </w:r>
      <w:r w:rsidR="003D2DA8" w:rsidRPr="008D4247">
        <w:rPr>
          <w:sz w:val="24"/>
          <w:szCs w:val="24"/>
        </w:rPr>
        <w:t xml:space="preserve">        195 000,00 EUR</w:t>
      </w:r>
    </w:p>
    <w:tbl>
      <w:tblPr>
        <w:tblW w:w="75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3"/>
        <w:gridCol w:w="6"/>
      </w:tblGrid>
      <w:tr w:rsidR="00EF7E98" w:rsidRPr="00EF7E98" w:rsidTr="008D4247">
        <w:tc>
          <w:tcPr>
            <w:tcW w:w="7513" w:type="dxa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</w:tcPr>
          <w:p w:rsidR="008D4247" w:rsidRPr="005D36C0" w:rsidRDefault="008D4247" w:rsidP="008D4247">
            <w:pPr>
              <w:ind w:right="-1398" w:firstLine="709"/>
              <w:jc w:val="both"/>
              <w:rPr>
                <w:b/>
                <w:sz w:val="24"/>
                <w:szCs w:val="24"/>
              </w:rPr>
            </w:pPr>
            <w:r w:rsidRPr="005D36C0">
              <w:rPr>
                <w:b/>
                <w:sz w:val="24"/>
                <w:szCs w:val="24"/>
              </w:rPr>
              <w:t xml:space="preserve">Primeraná cena znížená o 10%: </w:t>
            </w:r>
            <w:r w:rsidRPr="005D36C0">
              <w:rPr>
                <w:b/>
                <w:sz w:val="24"/>
                <w:szCs w:val="24"/>
              </w:rPr>
              <w:tab/>
              <w:t xml:space="preserve">                    175 500,00 </w:t>
            </w:r>
            <w:r>
              <w:rPr>
                <w:b/>
                <w:sz w:val="24"/>
                <w:szCs w:val="24"/>
              </w:rPr>
              <w:t>EUR</w:t>
            </w:r>
          </w:p>
          <w:p w:rsidR="008D4247" w:rsidRDefault="008D4247"/>
          <w:tbl>
            <w:tblPr>
              <w:tblW w:w="653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46"/>
              <w:gridCol w:w="1789"/>
            </w:tblGrid>
            <w:tr w:rsidR="00EF7E98" w:rsidRPr="00EF7E98" w:rsidTr="008D4247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25" w:type="dxa"/>
                  </w:tcMar>
                  <w:hideMark/>
                </w:tcPr>
                <w:p w:rsidR="00EF7E98" w:rsidRPr="00EF7E98" w:rsidRDefault="00EF7E98" w:rsidP="00EF7E98">
                  <w:pPr>
                    <w:ind w:left="709"/>
                    <w:rPr>
                      <w:bCs/>
                      <w:sz w:val="24"/>
                      <w:szCs w:val="24"/>
                      <w:lang w:eastAsia="sk-SK"/>
                    </w:rPr>
                  </w:pPr>
                  <w:r w:rsidRPr="00EF7E98">
                    <w:rPr>
                      <w:bCs/>
                      <w:sz w:val="24"/>
                      <w:szCs w:val="24"/>
                      <w:lang w:eastAsia="sk-SK"/>
                    </w:rPr>
                    <w:t>Dátum zverejnenia ponuky: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F7E98" w:rsidRPr="00EF7E98" w:rsidRDefault="008D4247" w:rsidP="00EF7E98">
                  <w:pPr>
                    <w:ind w:left="709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>03.10.</w:t>
                  </w:r>
                  <w:r w:rsidR="00037203" w:rsidRPr="00037203">
                    <w:rPr>
                      <w:sz w:val="24"/>
                      <w:szCs w:val="24"/>
                      <w:lang w:eastAsia="sk-SK"/>
                    </w:rPr>
                    <w:t>2025</w:t>
                  </w:r>
                </w:p>
              </w:tc>
            </w:tr>
            <w:tr w:rsidR="00EF7E98" w:rsidRPr="00EF7E98" w:rsidTr="008D4247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25" w:type="dxa"/>
                  </w:tcMar>
                  <w:hideMark/>
                </w:tcPr>
                <w:p w:rsidR="00EF7E98" w:rsidRPr="00EF7E98" w:rsidRDefault="00EF7E98" w:rsidP="00EF7E98">
                  <w:pPr>
                    <w:ind w:left="709"/>
                    <w:rPr>
                      <w:bCs/>
                      <w:sz w:val="24"/>
                      <w:szCs w:val="24"/>
                      <w:lang w:eastAsia="sk-SK"/>
                    </w:rPr>
                  </w:pPr>
                  <w:r w:rsidRPr="00EF7E98">
                    <w:rPr>
                      <w:bCs/>
                      <w:sz w:val="24"/>
                      <w:szCs w:val="24"/>
                      <w:lang w:eastAsia="sk-SK"/>
                    </w:rPr>
                    <w:t>Začiatok lehoty na predkladanie ponúk: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F7E98" w:rsidRPr="00EF7E98" w:rsidRDefault="008D4247" w:rsidP="00EF7E98">
                  <w:pPr>
                    <w:ind w:left="709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>04.10.2025</w:t>
                  </w:r>
                </w:p>
              </w:tc>
            </w:tr>
            <w:tr w:rsidR="00EF7E98" w:rsidRPr="00EF7E98" w:rsidTr="008D4247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25" w:type="dxa"/>
                  </w:tcMar>
                  <w:hideMark/>
                </w:tcPr>
                <w:p w:rsidR="00EF7E98" w:rsidRPr="00EF7E98" w:rsidRDefault="00EF7E98" w:rsidP="00EF7E98">
                  <w:pPr>
                    <w:ind w:left="709"/>
                    <w:rPr>
                      <w:bCs/>
                      <w:sz w:val="24"/>
                      <w:szCs w:val="24"/>
                      <w:lang w:eastAsia="sk-SK"/>
                    </w:rPr>
                  </w:pPr>
                  <w:r w:rsidRPr="00EF7E98">
                    <w:rPr>
                      <w:bCs/>
                      <w:sz w:val="24"/>
                      <w:szCs w:val="24"/>
                      <w:lang w:eastAsia="sk-SK"/>
                    </w:rPr>
                    <w:t>Koniec lehoty na doručovanie ponúk: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F7E98" w:rsidRPr="00EF7E98" w:rsidRDefault="008D4247" w:rsidP="00EF7E98">
                  <w:pPr>
                    <w:ind w:left="709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>31.10.2025</w:t>
                  </w:r>
                </w:p>
              </w:tc>
            </w:tr>
          </w:tbl>
          <w:p w:rsidR="0041540C" w:rsidRPr="00EF7E98" w:rsidRDefault="0041540C" w:rsidP="00EF7E98">
            <w:pPr>
              <w:ind w:left="709"/>
              <w:rPr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1540C" w:rsidRPr="00EF7E98" w:rsidRDefault="0041540C" w:rsidP="00EF7E98">
            <w:pPr>
              <w:ind w:left="709"/>
              <w:rPr>
                <w:sz w:val="24"/>
                <w:szCs w:val="24"/>
                <w:lang w:eastAsia="sk-SK"/>
              </w:rPr>
            </w:pPr>
          </w:p>
        </w:tc>
      </w:tr>
    </w:tbl>
    <w:p w:rsidR="009C2CED" w:rsidRPr="00EF7E98" w:rsidRDefault="009C2CED" w:rsidP="00EF7E98">
      <w:pPr>
        <w:ind w:left="709" w:firstLine="709"/>
        <w:rPr>
          <w:sz w:val="24"/>
          <w:szCs w:val="24"/>
        </w:rPr>
      </w:pPr>
    </w:p>
    <w:tbl>
      <w:tblPr>
        <w:tblW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0"/>
        <w:gridCol w:w="4856"/>
      </w:tblGrid>
      <w:tr w:rsidR="00EF7E98" w:rsidRPr="00EF7E98" w:rsidTr="00EF7E9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EF7E98" w:rsidRPr="00EF7E98" w:rsidRDefault="00EF7E98" w:rsidP="00EF7E98">
            <w:pPr>
              <w:ind w:left="709"/>
              <w:rPr>
                <w:bCs/>
                <w:sz w:val="24"/>
                <w:szCs w:val="24"/>
                <w:lang w:eastAsia="sk-SK"/>
              </w:rPr>
            </w:pPr>
            <w:r w:rsidRPr="00EF7E98">
              <w:rPr>
                <w:bCs/>
                <w:sz w:val="24"/>
                <w:szCs w:val="24"/>
                <w:lang w:eastAsia="sk-SK"/>
              </w:rPr>
              <w:t>Zábezpeka suma: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7E98" w:rsidRPr="00EF7E98" w:rsidRDefault="003D2DA8" w:rsidP="00EF7E98">
            <w:pPr>
              <w:ind w:left="709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               </w:t>
            </w:r>
            <w:r w:rsidR="00EF7E98" w:rsidRPr="00EF7E98">
              <w:rPr>
                <w:sz w:val="24"/>
                <w:szCs w:val="24"/>
                <w:lang w:eastAsia="sk-SK"/>
              </w:rPr>
              <w:t>7 800,00 €</w:t>
            </w:r>
          </w:p>
        </w:tc>
      </w:tr>
      <w:tr w:rsidR="00EF7E98" w:rsidRPr="00EF7E98" w:rsidTr="00EF7E9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EF7E98" w:rsidRPr="00EF7E98" w:rsidRDefault="00EF7E98" w:rsidP="00EF7E98">
            <w:pPr>
              <w:ind w:left="709"/>
              <w:rPr>
                <w:bCs/>
                <w:sz w:val="24"/>
                <w:szCs w:val="24"/>
                <w:lang w:eastAsia="sk-SK"/>
              </w:rPr>
            </w:pPr>
            <w:r w:rsidRPr="00EF7E98">
              <w:rPr>
                <w:bCs/>
                <w:sz w:val="24"/>
                <w:szCs w:val="24"/>
                <w:lang w:eastAsia="sk-SK"/>
              </w:rPr>
              <w:t>Zábezpeka banka: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7E98" w:rsidRPr="00EF7E98" w:rsidRDefault="003D2DA8" w:rsidP="00EF7E98">
            <w:pPr>
              <w:ind w:left="709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               </w:t>
            </w:r>
            <w:r w:rsidR="00EF7E98" w:rsidRPr="00EF7E98">
              <w:rPr>
                <w:sz w:val="24"/>
                <w:szCs w:val="24"/>
                <w:lang w:eastAsia="sk-SK"/>
              </w:rPr>
              <w:t>Štátna pokladnica SR</w:t>
            </w:r>
          </w:p>
        </w:tc>
      </w:tr>
      <w:tr w:rsidR="00EF7E98" w:rsidRPr="00EF7E98" w:rsidTr="00EF7E9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EF7E98" w:rsidRPr="00EF7E98" w:rsidRDefault="00EF7E98" w:rsidP="00EF7E98">
            <w:pPr>
              <w:ind w:left="709"/>
              <w:rPr>
                <w:bCs/>
                <w:sz w:val="24"/>
                <w:szCs w:val="24"/>
                <w:lang w:eastAsia="sk-SK"/>
              </w:rPr>
            </w:pPr>
            <w:r w:rsidRPr="00EF7E98">
              <w:rPr>
                <w:bCs/>
                <w:sz w:val="24"/>
                <w:szCs w:val="24"/>
                <w:lang w:eastAsia="sk-SK"/>
              </w:rPr>
              <w:t>Zábezpeka účet: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7E98" w:rsidRPr="00EF7E98" w:rsidRDefault="003D2DA8" w:rsidP="00EF7E98">
            <w:pPr>
              <w:ind w:left="709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               </w:t>
            </w:r>
            <w:r w:rsidR="00EF7E98" w:rsidRPr="00EF7E98">
              <w:rPr>
                <w:sz w:val="24"/>
                <w:szCs w:val="24"/>
                <w:lang w:eastAsia="sk-SK"/>
              </w:rPr>
              <w:t>SK59 8180 0000 0070 0018 0074</w:t>
            </w:r>
          </w:p>
        </w:tc>
      </w:tr>
      <w:tr w:rsidR="00EF7E98" w:rsidRPr="00EF7E98" w:rsidTr="00EF7E98">
        <w:trPr>
          <w:trHeight w:val="80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EF7E98" w:rsidRPr="00EF7E98" w:rsidRDefault="00EF7E98" w:rsidP="00EF7E98">
            <w:pPr>
              <w:ind w:left="709"/>
              <w:rPr>
                <w:bCs/>
                <w:sz w:val="24"/>
                <w:szCs w:val="24"/>
                <w:lang w:eastAsia="sk-SK"/>
              </w:rPr>
            </w:pPr>
            <w:r w:rsidRPr="00EF7E98">
              <w:rPr>
                <w:bCs/>
                <w:sz w:val="24"/>
                <w:szCs w:val="24"/>
                <w:lang w:eastAsia="sk-SK"/>
              </w:rPr>
              <w:t>Zábezpeka variabilný symbol: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7E98" w:rsidRPr="00EF7E98" w:rsidRDefault="003D2DA8" w:rsidP="00EF7E98">
            <w:pPr>
              <w:ind w:left="709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               </w:t>
            </w:r>
            <w:r w:rsidR="00037203" w:rsidRPr="00037203">
              <w:rPr>
                <w:sz w:val="24"/>
                <w:szCs w:val="24"/>
                <w:lang w:eastAsia="sk-SK"/>
              </w:rPr>
              <w:t>1388472025</w:t>
            </w:r>
          </w:p>
        </w:tc>
      </w:tr>
    </w:tbl>
    <w:p w:rsidR="0067609A" w:rsidRPr="00EF7E98" w:rsidRDefault="0067609A" w:rsidP="0041540C">
      <w:pPr>
        <w:ind w:firstLine="709"/>
        <w:jc w:val="both"/>
        <w:rPr>
          <w:sz w:val="24"/>
          <w:szCs w:val="24"/>
        </w:rPr>
      </w:pPr>
    </w:p>
    <w:p w:rsidR="00523046" w:rsidRPr="00F3133D" w:rsidRDefault="00523046" w:rsidP="00F27D52">
      <w:pPr>
        <w:ind w:firstLine="709"/>
        <w:jc w:val="both"/>
      </w:pPr>
      <w:r w:rsidRPr="00523046">
        <w:rPr>
          <w:sz w:val="24"/>
          <w:szCs w:val="24"/>
        </w:rPr>
        <w:t>Správca si vyhradil právo zrušiť</w:t>
      </w:r>
      <w:r>
        <w:rPr>
          <w:sz w:val="24"/>
          <w:szCs w:val="24"/>
        </w:rPr>
        <w:t xml:space="preserve"> </w:t>
      </w:r>
      <w:r w:rsidRPr="00F3133D">
        <w:rPr>
          <w:sz w:val="24"/>
          <w:szCs w:val="24"/>
        </w:rPr>
        <w:t>elektronick</w:t>
      </w:r>
      <w:r w:rsidR="005A1744">
        <w:rPr>
          <w:sz w:val="24"/>
          <w:szCs w:val="24"/>
        </w:rPr>
        <w:t>ú</w:t>
      </w:r>
      <w:r w:rsidRPr="00F3133D">
        <w:rPr>
          <w:sz w:val="24"/>
          <w:szCs w:val="24"/>
        </w:rPr>
        <w:t xml:space="preserve"> aukci</w:t>
      </w:r>
      <w:r w:rsidR="005A1744">
        <w:rPr>
          <w:sz w:val="24"/>
          <w:szCs w:val="24"/>
        </w:rPr>
        <w:t xml:space="preserve">u a odstúpiť </w:t>
      </w:r>
      <w:r w:rsidR="002509CC">
        <w:rPr>
          <w:sz w:val="24"/>
          <w:szCs w:val="24"/>
        </w:rPr>
        <w:t>od</w:t>
      </w:r>
      <w:r w:rsidR="005A1744">
        <w:rPr>
          <w:sz w:val="24"/>
          <w:szCs w:val="24"/>
        </w:rPr>
        <w:t xml:space="preserve"> ponuky.</w:t>
      </w:r>
    </w:p>
    <w:p w:rsidR="0037386C" w:rsidRDefault="0037386C" w:rsidP="0037386C">
      <w:pPr>
        <w:tabs>
          <w:tab w:val="left" w:pos="348"/>
          <w:tab w:val="left" w:pos="1536"/>
        </w:tabs>
        <w:rPr>
          <w:b/>
          <w:sz w:val="24"/>
          <w:szCs w:val="24"/>
        </w:rPr>
      </w:pPr>
      <w:r w:rsidRPr="00691C79">
        <w:rPr>
          <w:b/>
          <w:sz w:val="24"/>
          <w:szCs w:val="24"/>
        </w:rPr>
        <w:lastRenderedPageBreak/>
        <w:t>Vyhodnotenie vyhlásenia elektronickej aukcie</w:t>
      </w:r>
      <w:r w:rsidR="0067609A">
        <w:rPr>
          <w:b/>
          <w:sz w:val="24"/>
          <w:szCs w:val="24"/>
        </w:rPr>
        <w:t xml:space="preserve"> </w:t>
      </w:r>
      <w:r w:rsidR="0067609A" w:rsidRPr="0067609A">
        <w:rPr>
          <w:b/>
          <w:sz w:val="24"/>
          <w:szCs w:val="24"/>
        </w:rPr>
        <w:t>/</w:t>
      </w:r>
      <w:r w:rsidR="008D4247">
        <w:rPr>
          <w:b/>
          <w:sz w:val="24"/>
          <w:szCs w:val="24"/>
        </w:rPr>
        <w:t>2</w:t>
      </w:r>
      <w:r w:rsidR="0067609A" w:rsidRPr="0067609A">
        <w:rPr>
          <w:b/>
          <w:sz w:val="24"/>
          <w:szCs w:val="24"/>
        </w:rPr>
        <w:t>. kolo/:</w:t>
      </w:r>
    </w:p>
    <w:p w:rsidR="0067609A" w:rsidRPr="00691C79" w:rsidRDefault="0067609A" w:rsidP="0037386C">
      <w:pPr>
        <w:tabs>
          <w:tab w:val="left" w:pos="348"/>
          <w:tab w:val="left" w:pos="1536"/>
        </w:tabs>
        <w:rPr>
          <w:b/>
          <w:sz w:val="24"/>
          <w:szCs w:val="24"/>
        </w:rPr>
      </w:pPr>
    </w:p>
    <w:p w:rsidR="004F77BD" w:rsidRDefault="004F77BD" w:rsidP="001D1625">
      <w:pPr>
        <w:pStyle w:val="Default"/>
        <w:ind w:firstLine="709"/>
        <w:jc w:val="both"/>
        <w:rPr>
          <w:color w:val="auto"/>
          <w:lang w:eastAsia="cs-CZ"/>
        </w:rPr>
      </w:pPr>
      <w:r w:rsidRPr="004F77BD">
        <w:rPr>
          <w:color w:val="auto"/>
          <w:lang w:eastAsia="cs-CZ"/>
        </w:rPr>
        <w:t xml:space="preserve">V stanovenej lehote na doručenie ponúk </w:t>
      </w:r>
      <w:r w:rsidR="00AF5C52" w:rsidRPr="00AF5C52">
        <w:rPr>
          <w:color w:val="auto"/>
          <w:lang w:eastAsia="cs-CZ"/>
        </w:rPr>
        <w:t xml:space="preserve">žiaden záujemca nedoručil písomnú cenovú ponuku </w:t>
      </w:r>
      <w:r w:rsidR="00AF5C52">
        <w:rPr>
          <w:color w:val="auto"/>
          <w:lang w:eastAsia="cs-CZ"/>
        </w:rPr>
        <w:t xml:space="preserve">a </w:t>
      </w:r>
      <w:r w:rsidRPr="004F77BD">
        <w:rPr>
          <w:color w:val="auto"/>
          <w:lang w:eastAsia="cs-CZ"/>
        </w:rPr>
        <w:t>riadne nezložil zábezpeku</w:t>
      </w:r>
      <w:r w:rsidR="00AF5C52">
        <w:rPr>
          <w:color w:val="auto"/>
          <w:lang w:eastAsia="cs-CZ"/>
        </w:rPr>
        <w:t>.</w:t>
      </w:r>
      <w:r w:rsidRPr="004F77BD">
        <w:rPr>
          <w:color w:val="auto"/>
          <w:lang w:eastAsia="cs-CZ"/>
        </w:rPr>
        <w:t xml:space="preserve"> Komisia konštatuje, že </w:t>
      </w:r>
      <w:r w:rsidRPr="004F77BD">
        <w:rPr>
          <w:b/>
          <w:color w:val="auto"/>
          <w:lang w:eastAsia="cs-CZ"/>
        </w:rPr>
        <w:t>vyhlásenie elektronickej aukcie</w:t>
      </w:r>
      <w:r w:rsidR="0067609A">
        <w:rPr>
          <w:b/>
          <w:color w:val="auto"/>
          <w:lang w:eastAsia="cs-CZ"/>
        </w:rPr>
        <w:t xml:space="preserve"> </w:t>
      </w:r>
      <w:r w:rsidR="008D4247">
        <w:rPr>
          <w:b/>
        </w:rPr>
        <w:t>/2</w:t>
      </w:r>
      <w:r w:rsidR="0067609A" w:rsidRPr="0067609A">
        <w:rPr>
          <w:b/>
        </w:rPr>
        <w:t>. kolo/</w:t>
      </w:r>
      <w:r w:rsidRPr="004F77BD">
        <w:rPr>
          <w:b/>
          <w:color w:val="auto"/>
          <w:lang w:eastAsia="cs-CZ"/>
        </w:rPr>
        <w:t xml:space="preserve"> bolo neúspešné</w:t>
      </w:r>
      <w:r w:rsidRPr="004F77BD">
        <w:rPr>
          <w:color w:val="auto"/>
          <w:lang w:eastAsia="cs-CZ"/>
        </w:rPr>
        <w:t xml:space="preserve">. Okresný úrad Košice na základe ustanovení § 8aa ods. 5 a § 8a </w:t>
      </w:r>
      <w:r w:rsidR="009A0690">
        <w:rPr>
          <w:color w:val="auto"/>
          <w:lang w:eastAsia="cs-CZ"/>
        </w:rPr>
        <w:t xml:space="preserve">                    </w:t>
      </w:r>
      <w:r w:rsidRPr="004F77BD">
        <w:rPr>
          <w:color w:val="auto"/>
          <w:lang w:eastAsia="cs-CZ"/>
        </w:rPr>
        <w:t xml:space="preserve">ods. 8 zákona o správe majetku štátu pristúpi k opakovaniu </w:t>
      </w:r>
      <w:r w:rsidR="0041540C">
        <w:rPr>
          <w:color w:val="auto"/>
          <w:lang w:eastAsia="cs-CZ"/>
        </w:rPr>
        <w:t xml:space="preserve">vyhlásenia </w:t>
      </w:r>
      <w:r w:rsidRPr="004F77BD">
        <w:rPr>
          <w:color w:val="auto"/>
          <w:lang w:eastAsia="cs-CZ"/>
        </w:rPr>
        <w:t xml:space="preserve">elektronickej aukcie. </w:t>
      </w:r>
      <w:r w:rsidR="0041540C">
        <w:rPr>
          <w:color w:val="auto"/>
          <w:lang w:eastAsia="cs-CZ"/>
        </w:rPr>
        <w:t xml:space="preserve">                  </w:t>
      </w:r>
      <w:r w:rsidR="008D4247">
        <w:rPr>
          <w:color w:val="auto"/>
          <w:lang w:eastAsia="cs-CZ"/>
        </w:rPr>
        <w:t>V 3</w:t>
      </w:r>
      <w:r w:rsidRPr="004F77BD">
        <w:rPr>
          <w:color w:val="auto"/>
          <w:lang w:eastAsia="cs-CZ"/>
        </w:rPr>
        <w:t xml:space="preserve">. kole </w:t>
      </w:r>
      <w:r w:rsidR="0041540C">
        <w:rPr>
          <w:color w:val="auto"/>
          <w:lang w:eastAsia="cs-CZ"/>
        </w:rPr>
        <w:t xml:space="preserve">vyhlásenia </w:t>
      </w:r>
      <w:r w:rsidRPr="004F77BD">
        <w:rPr>
          <w:color w:val="auto"/>
          <w:lang w:eastAsia="cs-CZ"/>
        </w:rPr>
        <w:t xml:space="preserve">elektronickej aukcie ponúkne správca uvedený majetok štátu </w:t>
      </w:r>
      <w:r w:rsidR="00037203">
        <w:rPr>
          <w:color w:val="auto"/>
          <w:lang w:eastAsia="cs-CZ"/>
        </w:rPr>
        <w:t xml:space="preserve">                             </w:t>
      </w:r>
      <w:r w:rsidRPr="004F77BD">
        <w:rPr>
          <w:color w:val="auto"/>
          <w:lang w:eastAsia="cs-CZ"/>
        </w:rPr>
        <w:t xml:space="preserve">za primeranú cenu </w:t>
      </w:r>
      <w:r w:rsidR="00017FA1">
        <w:rPr>
          <w:color w:val="auto"/>
          <w:lang w:eastAsia="cs-CZ"/>
        </w:rPr>
        <w:t xml:space="preserve"> </w:t>
      </w:r>
      <w:r w:rsidRPr="004F77BD">
        <w:rPr>
          <w:color w:val="auto"/>
          <w:lang w:eastAsia="cs-CZ"/>
        </w:rPr>
        <w:t xml:space="preserve">zníženú o </w:t>
      </w:r>
      <w:r w:rsidR="008D4247">
        <w:rPr>
          <w:color w:val="auto"/>
          <w:lang w:eastAsia="cs-CZ"/>
        </w:rPr>
        <w:t>3</w:t>
      </w:r>
      <w:r w:rsidRPr="004F77BD">
        <w:rPr>
          <w:color w:val="auto"/>
          <w:lang w:eastAsia="cs-CZ"/>
        </w:rPr>
        <w:t xml:space="preserve">0 %. </w:t>
      </w:r>
    </w:p>
    <w:p w:rsidR="004F77BD" w:rsidRDefault="004F77BD" w:rsidP="004F77BD">
      <w:pPr>
        <w:pStyle w:val="Default"/>
      </w:pPr>
    </w:p>
    <w:p w:rsidR="004F77BD" w:rsidRDefault="004F77BD" w:rsidP="004F77BD">
      <w:pPr>
        <w:pStyle w:val="Default"/>
      </w:pPr>
      <w:r>
        <w:t xml:space="preserve">Podpisy členov komisie: </w:t>
      </w:r>
    </w:p>
    <w:p w:rsidR="004F77BD" w:rsidRDefault="004F77BD" w:rsidP="004F77BD">
      <w:pPr>
        <w:pStyle w:val="Default"/>
      </w:pPr>
    </w:p>
    <w:p w:rsidR="004F77BD" w:rsidRDefault="00037203" w:rsidP="00F96F05">
      <w:pPr>
        <w:pStyle w:val="Default"/>
        <w:spacing w:after="120"/>
      </w:pPr>
      <w:r w:rsidRPr="00037203">
        <w:t>JUDr. Ivana ZAJACOVÁ</w:t>
      </w:r>
      <w:r>
        <w:t>,</w:t>
      </w:r>
      <w:r w:rsidRPr="00037203">
        <w:t xml:space="preserve"> </w:t>
      </w:r>
      <w:r w:rsidR="004F77BD" w:rsidRPr="004F77BD">
        <w:t>predseda</w:t>
      </w:r>
      <w:r w:rsidR="004F77BD">
        <w:tab/>
      </w:r>
      <w:r w:rsidR="004F77BD">
        <w:tab/>
      </w:r>
      <w:r>
        <w:tab/>
      </w:r>
      <w:r>
        <w:tab/>
      </w:r>
      <w:r w:rsidR="004F77BD">
        <w:t>.......................................................</w:t>
      </w:r>
    </w:p>
    <w:p w:rsidR="004F77BD" w:rsidRDefault="00037203" w:rsidP="00F96F05">
      <w:pPr>
        <w:pStyle w:val="Default"/>
        <w:spacing w:after="120"/>
      </w:pPr>
      <w:r w:rsidRPr="00037203">
        <w:t>Mgr. Lenka MACKOVÁ</w:t>
      </w:r>
      <w:r w:rsidR="004F77BD">
        <w:t>, tajomník</w:t>
      </w:r>
      <w:r w:rsidR="004F77BD">
        <w:tab/>
      </w:r>
      <w:r w:rsidR="004F77BD">
        <w:tab/>
      </w:r>
      <w:r w:rsidR="004F77BD">
        <w:tab/>
      </w:r>
      <w:r w:rsidR="004F77BD">
        <w:tab/>
        <w:t>.......................................................</w:t>
      </w:r>
    </w:p>
    <w:p w:rsidR="004F77BD" w:rsidRDefault="00037203" w:rsidP="00F96F05">
      <w:pPr>
        <w:pStyle w:val="Default"/>
        <w:spacing w:after="120"/>
      </w:pPr>
      <w:r w:rsidRPr="00037203">
        <w:t>Ing. Mária ŠKOLNÍKOVÁ</w:t>
      </w:r>
      <w:r w:rsidR="004F77BD" w:rsidRPr="004F77BD">
        <w:t>, člen</w:t>
      </w:r>
      <w:r w:rsidR="004F77BD">
        <w:tab/>
      </w:r>
      <w:r w:rsidR="004F77BD">
        <w:tab/>
      </w:r>
      <w:r w:rsidR="004F77BD">
        <w:tab/>
      </w:r>
      <w:r w:rsidR="004F77BD">
        <w:tab/>
        <w:t>.......................................................</w:t>
      </w:r>
    </w:p>
    <w:p w:rsidR="004F77BD" w:rsidRDefault="00037203" w:rsidP="00F96F05">
      <w:pPr>
        <w:pStyle w:val="Default"/>
        <w:spacing w:after="120"/>
      </w:pPr>
      <w:r w:rsidRPr="00037203">
        <w:t>JUDr. Nikola MLYNARČÍKOVÁ</w:t>
      </w:r>
      <w:r w:rsidR="004F77BD" w:rsidRPr="004F77BD">
        <w:t>, člen</w:t>
      </w:r>
      <w:r w:rsidR="004F77BD">
        <w:tab/>
      </w:r>
      <w:r w:rsidR="004F77BD">
        <w:tab/>
      </w:r>
      <w:r w:rsidR="004F77BD">
        <w:tab/>
        <w:t>.......................................................</w:t>
      </w:r>
    </w:p>
    <w:p w:rsidR="004F77BD" w:rsidRDefault="004F77BD" w:rsidP="004F77BD">
      <w:pPr>
        <w:pStyle w:val="Default"/>
      </w:pPr>
    </w:p>
    <w:p w:rsidR="004F77BD" w:rsidRDefault="004F77BD" w:rsidP="004F77BD">
      <w:pPr>
        <w:pStyle w:val="Default"/>
      </w:pPr>
      <w:r>
        <w:tab/>
      </w:r>
    </w:p>
    <w:p w:rsidR="00C123A0" w:rsidRPr="00037203" w:rsidRDefault="00C123A0" w:rsidP="00FD296D">
      <w:pPr>
        <w:spacing w:line="360" w:lineRule="auto"/>
        <w:jc w:val="both"/>
        <w:rPr>
          <w:i/>
          <w:color w:val="000000"/>
          <w:sz w:val="24"/>
          <w:szCs w:val="24"/>
          <w:lang w:eastAsia="sk-SK"/>
        </w:rPr>
      </w:pPr>
      <w:r w:rsidRPr="00037203">
        <w:rPr>
          <w:i/>
          <w:color w:val="000000"/>
          <w:sz w:val="24"/>
          <w:szCs w:val="24"/>
          <w:lang w:eastAsia="sk-SK"/>
        </w:rPr>
        <w:t>Zapísal</w:t>
      </w:r>
      <w:r w:rsidR="004F77BD" w:rsidRPr="00037203">
        <w:rPr>
          <w:i/>
          <w:color w:val="000000"/>
          <w:sz w:val="24"/>
          <w:szCs w:val="24"/>
          <w:lang w:eastAsia="sk-SK"/>
        </w:rPr>
        <w:t>a:  Mgr. Lenka Macková</w:t>
      </w:r>
    </w:p>
    <w:p w:rsidR="004C6C64" w:rsidRPr="006D58D9" w:rsidRDefault="004C6C64" w:rsidP="001C6FDB">
      <w:pPr>
        <w:jc w:val="both"/>
        <w:rPr>
          <w:sz w:val="24"/>
          <w:szCs w:val="24"/>
        </w:rPr>
      </w:pPr>
    </w:p>
    <w:p w:rsidR="00546D06" w:rsidRPr="006D58D9" w:rsidRDefault="005C3753" w:rsidP="008A7F23">
      <w:pPr>
        <w:tabs>
          <w:tab w:val="center" w:pos="7088"/>
        </w:tabs>
        <w:rPr>
          <w:sz w:val="24"/>
          <w:szCs w:val="24"/>
        </w:rPr>
      </w:pPr>
      <w:r w:rsidRPr="006D58D9">
        <w:rPr>
          <w:sz w:val="24"/>
          <w:szCs w:val="24"/>
        </w:rPr>
        <w:tab/>
      </w:r>
    </w:p>
    <w:sectPr w:rsidR="00546D06" w:rsidRPr="006D58D9" w:rsidSect="001C517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993" w:left="1418" w:header="567" w:footer="83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78E" w:rsidRDefault="0018178E">
      <w:r>
        <w:separator/>
      </w:r>
    </w:p>
  </w:endnote>
  <w:endnote w:type="continuationSeparator" w:id="0">
    <w:p w:rsidR="0018178E" w:rsidRDefault="0018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FAE" w:rsidRDefault="00BB7FAE" w:rsidP="00953FF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B7FAE" w:rsidRDefault="00BB7F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FAE" w:rsidRDefault="00BB7FAE" w:rsidP="00546D06">
    <w:pPr>
      <w:pStyle w:val="Pta"/>
      <w:jc w:val="center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D0F63">
      <w:rPr>
        <w:rStyle w:val="slostrany"/>
        <w:noProof/>
      </w:rPr>
      <w:t>2</w:t>
    </w:r>
    <w:r>
      <w:rPr>
        <w:rStyle w:val="slostrany"/>
      </w:rPr>
      <w:fldChar w:fldCharType="end"/>
    </w:r>
  </w:p>
  <w:p w:rsidR="00C64D89" w:rsidRDefault="00C64D89" w:rsidP="00546D06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65"/>
      <w:gridCol w:w="1429"/>
      <w:gridCol w:w="850"/>
      <w:gridCol w:w="1985"/>
      <w:gridCol w:w="2552"/>
      <w:gridCol w:w="1133"/>
    </w:tblGrid>
    <w:tr w:rsidR="001705A6" w:rsidRPr="008370F5" w:rsidTr="00C22FB3">
      <w:trPr>
        <w:trHeight w:val="255"/>
      </w:trPr>
      <w:tc>
        <w:tcPr>
          <w:tcW w:w="1265" w:type="dxa"/>
          <w:vMerge w:val="restart"/>
          <w:tcBorders>
            <w:top w:val="single" w:sz="4" w:space="0" w:color="auto"/>
          </w:tcBorders>
          <w:tcMar>
            <w:top w:w="9" w:type="dxa"/>
          </w:tcMar>
          <w:vAlign w:val="center"/>
        </w:tcPr>
        <w:p w:rsidR="001705A6" w:rsidRPr="008370F5" w:rsidRDefault="001705A6" w:rsidP="00651B2E">
          <w:pPr>
            <w:pStyle w:val="Pta"/>
            <w:rPr>
              <w:sz w:val="16"/>
              <w:szCs w:val="16"/>
            </w:rPr>
          </w:pPr>
          <w:r>
            <w:rPr>
              <w:noProof/>
              <w:lang w:eastAsia="sk-SK"/>
            </w:rPr>
            <w:drawing>
              <wp:inline distT="0" distB="0" distL="0" distR="0" wp14:anchorId="4AA142DA" wp14:editId="278E9357">
                <wp:extent cx="711188" cy="371475"/>
                <wp:effectExtent l="0" t="0" r="0" b="0"/>
                <wp:docPr id="2" name="Obrázok 2" descr="ou kosic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u kosic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5492" cy="378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9" w:type="dxa"/>
          <w:tcBorders>
            <w:top w:val="single" w:sz="4" w:space="0" w:color="auto"/>
          </w:tcBorders>
          <w:vAlign w:val="center"/>
        </w:tcPr>
        <w:p w:rsidR="001705A6" w:rsidRPr="008370F5" w:rsidRDefault="001705A6" w:rsidP="00651B2E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850" w:type="dxa"/>
          <w:tcBorders>
            <w:top w:val="single" w:sz="4" w:space="0" w:color="auto"/>
          </w:tcBorders>
          <w:vAlign w:val="center"/>
        </w:tcPr>
        <w:p w:rsidR="001705A6" w:rsidRPr="008370F5" w:rsidRDefault="001705A6" w:rsidP="00651B2E">
          <w:pPr>
            <w:pStyle w:val="Pta"/>
            <w:ind w:left="-18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1705A6" w:rsidRPr="008370F5" w:rsidRDefault="001705A6" w:rsidP="00651B2E">
          <w:pPr>
            <w:pStyle w:val="Pta"/>
            <w:ind w:left="-70" w:right="-140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2552" w:type="dxa"/>
          <w:tcBorders>
            <w:top w:val="single" w:sz="4" w:space="0" w:color="auto"/>
          </w:tcBorders>
          <w:vAlign w:val="center"/>
        </w:tcPr>
        <w:p w:rsidR="001705A6" w:rsidRPr="008370F5" w:rsidRDefault="001705A6" w:rsidP="00651B2E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133" w:type="dxa"/>
          <w:tcBorders>
            <w:top w:val="single" w:sz="4" w:space="0" w:color="auto"/>
          </w:tcBorders>
          <w:vAlign w:val="center"/>
        </w:tcPr>
        <w:p w:rsidR="001705A6" w:rsidRPr="008370F5" w:rsidRDefault="001705A6" w:rsidP="001705A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Čís.ident.</w:t>
          </w:r>
        </w:p>
      </w:tc>
    </w:tr>
    <w:tr w:rsidR="001705A6" w:rsidRPr="008370F5" w:rsidTr="00C22FB3">
      <w:trPr>
        <w:trHeight w:val="255"/>
      </w:trPr>
      <w:tc>
        <w:tcPr>
          <w:tcW w:w="1265" w:type="dxa"/>
          <w:vMerge/>
          <w:shd w:val="clear" w:color="auto" w:fill="auto"/>
          <w:tcMar>
            <w:top w:w="9" w:type="dxa"/>
          </w:tcMar>
        </w:tcPr>
        <w:p w:rsidR="001705A6" w:rsidRPr="008370F5" w:rsidRDefault="001705A6" w:rsidP="00651B2E">
          <w:pPr>
            <w:pStyle w:val="Pta"/>
            <w:rPr>
              <w:sz w:val="16"/>
              <w:szCs w:val="16"/>
            </w:rPr>
          </w:pPr>
        </w:p>
      </w:tc>
      <w:tc>
        <w:tcPr>
          <w:tcW w:w="1429" w:type="dxa"/>
        </w:tcPr>
        <w:p w:rsidR="001705A6" w:rsidRPr="008370F5" w:rsidRDefault="001705A6" w:rsidP="00C22FB3">
          <w:pPr>
            <w:pStyle w:val="Pta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t>+421/55/</w:t>
          </w:r>
          <w:r w:rsidR="00C22FB3">
            <w:rPr>
              <w:noProof/>
              <w:sz w:val="16"/>
              <w:szCs w:val="16"/>
            </w:rPr>
            <w:t>6001456</w:t>
          </w:r>
        </w:p>
      </w:tc>
      <w:tc>
        <w:tcPr>
          <w:tcW w:w="850" w:type="dxa"/>
          <w:shd w:val="clear" w:color="auto" w:fill="auto"/>
        </w:tcPr>
        <w:p w:rsidR="001705A6" w:rsidRPr="008370F5" w:rsidRDefault="001705A6" w:rsidP="00651B2E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1705A6" w:rsidRPr="008370F5" w:rsidRDefault="00C22FB3" w:rsidP="00651B2E">
          <w:pPr>
            <w:pStyle w:val="Pta"/>
            <w:ind w:left="-70"/>
            <w:rPr>
              <w:sz w:val="16"/>
              <w:szCs w:val="16"/>
            </w:rPr>
          </w:pPr>
          <w:r>
            <w:rPr>
              <w:sz w:val="16"/>
              <w:szCs w:val="16"/>
            </w:rPr>
            <w:t>Lenka.Mackova2</w:t>
          </w:r>
          <w:r w:rsidR="001705A6">
            <w:rPr>
              <w:sz w:val="16"/>
              <w:szCs w:val="16"/>
            </w:rPr>
            <w:t>@minv.sk</w:t>
          </w:r>
        </w:p>
      </w:tc>
      <w:tc>
        <w:tcPr>
          <w:tcW w:w="2552" w:type="dxa"/>
        </w:tcPr>
        <w:p w:rsidR="001705A6" w:rsidRPr="008370F5" w:rsidRDefault="001705A6" w:rsidP="00651B2E">
          <w:pPr>
            <w:pStyle w:val="Pta"/>
            <w:rPr>
              <w:sz w:val="16"/>
              <w:szCs w:val="16"/>
            </w:rPr>
          </w:pPr>
          <w:r w:rsidRPr="003250D8">
            <w:rPr>
              <w:sz w:val="16"/>
              <w:szCs w:val="16"/>
            </w:rPr>
            <w:t>http://www.minv.sk/?okresny-urad-kosice</w:t>
          </w:r>
        </w:p>
      </w:tc>
      <w:tc>
        <w:tcPr>
          <w:tcW w:w="1133" w:type="dxa"/>
        </w:tcPr>
        <w:p w:rsidR="001705A6" w:rsidRPr="008370F5" w:rsidRDefault="001705A6" w:rsidP="00651B2E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  <w:r>
            <w:rPr>
              <w:iCs/>
              <w:sz w:val="16"/>
              <w:szCs w:val="16"/>
            </w:rPr>
            <w:t xml:space="preserve"> 008</w:t>
          </w:r>
        </w:p>
      </w:tc>
    </w:tr>
  </w:tbl>
  <w:p w:rsidR="00BB7FAE" w:rsidRPr="001705A6" w:rsidRDefault="00BB7FAE" w:rsidP="003C02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78E" w:rsidRDefault="0018178E">
      <w:r>
        <w:separator/>
      </w:r>
    </w:p>
  </w:footnote>
  <w:footnote w:type="continuationSeparator" w:id="0">
    <w:p w:rsidR="0018178E" w:rsidRDefault="00181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FAE" w:rsidRDefault="00BB7FAE">
    <w:pPr>
      <w:pStyle w:val="Hlavika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BBE" w:rsidRDefault="004A0BBE" w:rsidP="004A0BBE">
    <w:pPr>
      <w:ind w:left="-138"/>
      <w:jc w:val="center"/>
      <w:rPr>
        <w:b/>
        <w:caps/>
        <w:sz w:val="34"/>
        <w:szCs w:val="34"/>
      </w:rPr>
    </w:pPr>
    <w:r>
      <w:rPr>
        <w:b/>
        <w:caps/>
        <w:sz w:val="34"/>
        <w:szCs w:val="34"/>
      </w:rPr>
      <w:t>Okresný úrad Košice</w:t>
    </w:r>
  </w:p>
  <w:p w:rsidR="00BB7FAE" w:rsidRDefault="00A94903" w:rsidP="00A94903">
    <w:pPr>
      <w:pStyle w:val="Hlavika"/>
      <w:pBdr>
        <w:bottom w:val="single" w:sz="4" w:space="1" w:color="auto"/>
      </w:pBdr>
      <w:tabs>
        <w:tab w:val="clear" w:pos="4536"/>
        <w:tab w:val="center" w:pos="-1985"/>
      </w:tabs>
      <w:jc w:val="center"/>
    </w:pPr>
    <w:r w:rsidRPr="00A94903">
      <w:rPr>
        <w:noProof/>
        <w:szCs w:val="24"/>
      </w:rPr>
      <w:t>Komenského 52, 041 26  Košice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4313"/>
    <w:multiLevelType w:val="hybridMultilevel"/>
    <w:tmpl w:val="9CDABF68"/>
    <w:lvl w:ilvl="0" w:tplc="1958C882">
      <w:start w:val="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840E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42019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FC82471"/>
    <w:multiLevelType w:val="hybridMultilevel"/>
    <w:tmpl w:val="15F0D546"/>
    <w:lvl w:ilvl="0" w:tplc="726622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624CD"/>
    <w:multiLevelType w:val="hybridMultilevel"/>
    <w:tmpl w:val="B330A89A"/>
    <w:lvl w:ilvl="0" w:tplc="4EFEF9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24FB2"/>
    <w:multiLevelType w:val="singleLevel"/>
    <w:tmpl w:val="4D0420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B2E74EA"/>
    <w:multiLevelType w:val="hybridMultilevel"/>
    <w:tmpl w:val="FF726D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C596F"/>
    <w:multiLevelType w:val="hybridMultilevel"/>
    <w:tmpl w:val="6CD473B0"/>
    <w:lvl w:ilvl="0" w:tplc="F6B29D92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B0005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B000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B0003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B0005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B000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B0003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B0005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8" w15:restartNumberingAfterBreak="0">
    <w:nsid w:val="576629F1"/>
    <w:multiLevelType w:val="singleLevel"/>
    <w:tmpl w:val="4C9692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82832AF"/>
    <w:multiLevelType w:val="hybridMultilevel"/>
    <w:tmpl w:val="9FFE796A"/>
    <w:lvl w:ilvl="0" w:tplc="BFB2A176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 w15:restartNumberingAfterBreak="0">
    <w:nsid w:val="5ADF59EE"/>
    <w:multiLevelType w:val="hybridMultilevel"/>
    <w:tmpl w:val="A86A6E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F1446"/>
    <w:multiLevelType w:val="hybridMultilevel"/>
    <w:tmpl w:val="D0422AF8"/>
    <w:lvl w:ilvl="0" w:tplc="91BC861E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81A29"/>
    <w:multiLevelType w:val="hybridMultilevel"/>
    <w:tmpl w:val="0A607152"/>
    <w:lvl w:ilvl="0" w:tplc="2E0C0A8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236A6"/>
    <w:multiLevelType w:val="hybridMultilevel"/>
    <w:tmpl w:val="72CA323E"/>
    <w:lvl w:ilvl="0" w:tplc="2E12BF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575F9"/>
    <w:multiLevelType w:val="hybridMultilevel"/>
    <w:tmpl w:val="699C0FA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24D8D"/>
    <w:multiLevelType w:val="hybridMultilevel"/>
    <w:tmpl w:val="9B824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46D50"/>
    <w:multiLevelType w:val="hybridMultilevel"/>
    <w:tmpl w:val="BEDCB9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A0E6A"/>
    <w:multiLevelType w:val="hybridMultilevel"/>
    <w:tmpl w:val="534AAA6A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3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1"/>
  </w:num>
  <w:num w:numId="13">
    <w:abstractNumId w:val="0"/>
  </w:num>
  <w:num w:numId="14">
    <w:abstractNumId w:val="9"/>
  </w:num>
  <w:num w:numId="15">
    <w:abstractNumId w:val="15"/>
  </w:num>
  <w:num w:numId="16">
    <w:abstractNumId w:val="10"/>
  </w:num>
  <w:num w:numId="17">
    <w:abstractNumId w:val="17"/>
  </w:num>
  <w:num w:numId="18">
    <w:abstractNumId w:val="14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2B8"/>
    <w:rsid w:val="000005C9"/>
    <w:rsid w:val="000047B2"/>
    <w:rsid w:val="00004FB0"/>
    <w:rsid w:val="00012E0C"/>
    <w:rsid w:val="00016497"/>
    <w:rsid w:val="00017FA1"/>
    <w:rsid w:val="00023509"/>
    <w:rsid w:val="00026A9B"/>
    <w:rsid w:val="000324B6"/>
    <w:rsid w:val="00037203"/>
    <w:rsid w:val="0005075B"/>
    <w:rsid w:val="0005680C"/>
    <w:rsid w:val="00057326"/>
    <w:rsid w:val="00057AF3"/>
    <w:rsid w:val="00066979"/>
    <w:rsid w:val="00067416"/>
    <w:rsid w:val="00071E45"/>
    <w:rsid w:val="00073E3C"/>
    <w:rsid w:val="00081F91"/>
    <w:rsid w:val="000934CF"/>
    <w:rsid w:val="000974EF"/>
    <w:rsid w:val="00097A59"/>
    <w:rsid w:val="000A13C6"/>
    <w:rsid w:val="000A385D"/>
    <w:rsid w:val="000A4202"/>
    <w:rsid w:val="000B1510"/>
    <w:rsid w:val="000B60B6"/>
    <w:rsid w:val="000B7F7E"/>
    <w:rsid w:val="000C6CD8"/>
    <w:rsid w:val="000D146F"/>
    <w:rsid w:val="000D3056"/>
    <w:rsid w:val="000D6CD8"/>
    <w:rsid w:val="000E265D"/>
    <w:rsid w:val="000F665A"/>
    <w:rsid w:val="00101B2E"/>
    <w:rsid w:val="00103371"/>
    <w:rsid w:val="00122E40"/>
    <w:rsid w:val="00137511"/>
    <w:rsid w:val="001441DC"/>
    <w:rsid w:val="00145915"/>
    <w:rsid w:val="001705A6"/>
    <w:rsid w:val="0017096C"/>
    <w:rsid w:val="0017114B"/>
    <w:rsid w:val="0017359F"/>
    <w:rsid w:val="0018129D"/>
    <w:rsid w:val="0018178E"/>
    <w:rsid w:val="0018326D"/>
    <w:rsid w:val="001920E6"/>
    <w:rsid w:val="00196D4C"/>
    <w:rsid w:val="00197FEF"/>
    <w:rsid w:val="001A3F33"/>
    <w:rsid w:val="001A62B8"/>
    <w:rsid w:val="001A6AC9"/>
    <w:rsid w:val="001A6CD4"/>
    <w:rsid w:val="001B0A8D"/>
    <w:rsid w:val="001B4D23"/>
    <w:rsid w:val="001C0A6A"/>
    <w:rsid w:val="001C1B04"/>
    <w:rsid w:val="001C446C"/>
    <w:rsid w:val="001C47AF"/>
    <w:rsid w:val="001C5172"/>
    <w:rsid w:val="001C642F"/>
    <w:rsid w:val="001C6FDB"/>
    <w:rsid w:val="001D0581"/>
    <w:rsid w:val="001D11B1"/>
    <w:rsid w:val="001D1625"/>
    <w:rsid w:val="001D6A8F"/>
    <w:rsid w:val="001E1DB1"/>
    <w:rsid w:val="00204983"/>
    <w:rsid w:val="00206872"/>
    <w:rsid w:val="0021136C"/>
    <w:rsid w:val="0021338F"/>
    <w:rsid w:val="00215FB2"/>
    <w:rsid w:val="0021760E"/>
    <w:rsid w:val="00223E08"/>
    <w:rsid w:val="002321C8"/>
    <w:rsid w:val="0023422E"/>
    <w:rsid w:val="0023429E"/>
    <w:rsid w:val="00244483"/>
    <w:rsid w:val="00246C3C"/>
    <w:rsid w:val="002509CC"/>
    <w:rsid w:val="00251533"/>
    <w:rsid w:val="002605BC"/>
    <w:rsid w:val="00266741"/>
    <w:rsid w:val="00267F8E"/>
    <w:rsid w:val="00271A66"/>
    <w:rsid w:val="00272E5F"/>
    <w:rsid w:val="00280A91"/>
    <w:rsid w:val="0028218D"/>
    <w:rsid w:val="00290373"/>
    <w:rsid w:val="002A7CC4"/>
    <w:rsid w:val="002B7DEF"/>
    <w:rsid w:val="002C6C4F"/>
    <w:rsid w:val="002C727B"/>
    <w:rsid w:val="002D5E25"/>
    <w:rsid w:val="002D6F51"/>
    <w:rsid w:val="002F050B"/>
    <w:rsid w:val="0031081B"/>
    <w:rsid w:val="00310F17"/>
    <w:rsid w:val="003179D6"/>
    <w:rsid w:val="00321451"/>
    <w:rsid w:val="00331147"/>
    <w:rsid w:val="00336F37"/>
    <w:rsid w:val="003370B4"/>
    <w:rsid w:val="00340EA0"/>
    <w:rsid w:val="00354AAC"/>
    <w:rsid w:val="00360B89"/>
    <w:rsid w:val="0036229A"/>
    <w:rsid w:val="00364C27"/>
    <w:rsid w:val="0036661D"/>
    <w:rsid w:val="003707C5"/>
    <w:rsid w:val="00372687"/>
    <w:rsid w:val="0037386C"/>
    <w:rsid w:val="00386DDD"/>
    <w:rsid w:val="00386F65"/>
    <w:rsid w:val="00390F61"/>
    <w:rsid w:val="003A079C"/>
    <w:rsid w:val="003A2F99"/>
    <w:rsid w:val="003A70FB"/>
    <w:rsid w:val="003B3502"/>
    <w:rsid w:val="003B6EBA"/>
    <w:rsid w:val="003C0203"/>
    <w:rsid w:val="003C378F"/>
    <w:rsid w:val="003D2DA8"/>
    <w:rsid w:val="003D3C39"/>
    <w:rsid w:val="003E1A70"/>
    <w:rsid w:val="003E3B1E"/>
    <w:rsid w:val="003E59CB"/>
    <w:rsid w:val="003F058F"/>
    <w:rsid w:val="003F1715"/>
    <w:rsid w:val="003F3759"/>
    <w:rsid w:val="003F6C52"/>
    <w:rsid w:val="004017EF"/>
    <w:rsid w:val="004029AE"/>
    <w:rsid w:val="00402D1C"/>
    <w:rsid w:val="004052FA"/>
    <w:rsid w:val="00413B88"/>
    <w:rsid w:val="0041540C"/>
    <w:rsid w:val="00424469"/>
    <w:rsid w:val="0042594D"/>
    <w:rsid w:val="00426E30"/>
    <w:rsid w:val="004459A6"/>
    <w:rsid w:val="0044645D"/>
    <w:rsid w:val="004560C9"/>
    <w:rsid w:val="00456FCA"/>
    <w:rsid w:val="00464E6F"/>
    <w:rsid w:val="004659A2"/>
    <w:rsid w:val="00471C2A"/>
    <w:rsid w:val="0048139B"/>
    <w:rsid w:val="00490940"/>
    <w:rsid w:val="004A02B4"/>
    <w:rsid w:val="004A0BBE"/>
    <w:rsid w:val="004A3EAD"/>
    <w:rsid w:val="004A4209"/>
    <w:rsid w:val="004B1E83"/>
    <w:rsid w:val="004C6C64"/>
    <w:rsid w:val="004D0207"/>
    <w:rsid w:val="004D2F18"/>
    <w:rsid w:val="004D5164"/>
    <w:rsid w:val="004E3958"/>
    <w:rsid w:val="004E6E31"/>
    <w:rsid w:val="004F0D69"/>
    <w:rsid w:val="004F5B73"/>
    <w:rsid w:val="004F77BD"/>
    <w:rsid w:val="005019B2"/>
    <w:rsid w:val="00513219"/>
    <w:rsid w:val="00513D29"/>
    <w:rsid w:val="005162A0"/>
    <w:rsid w:val="0051787E"/>
    <w:rsid w:val="005206BD"/>
    <w:rsid w:val="00523046"/>
    <w:rsid w:val="00527A9B"/>
    <w:rsid w:val="0053005D"/>
    <w:rsid w:val="00534092"/>
    <w:rsid w:val="0053780B"/>
    <w:rsid w:val="005467A8"/>
    <w:rsid w:val="00546D06"/>
    <w:rsid w:val="0056398C"/>
    <w:rsid w:val="00565C8B"/>
    <w:rsid w:val="00571895"/>
    <w:rsid w:val="00576F8C"/>
    <w:rsid w:val="005828AB"/>
    <w:rsid w:val="00584FE5"/>
    <w:rsid w:val="005A1744"/>
    <w:rsid w:val="005A7854"/>
    <w:rsid w:val="005B7125"/>
    <w:rsid w:val="005C3753"/>
    <w:rsid w:val="005D0F63"/>
    <w:rsid w:val="005D435B"/>
    <w:rsid w:val="005D7FB9"/>
    <w:rsid w:val="005E186E"/>
    <w:rsid w:val="005E46B0"/>
    <w:rsid w:val="005F640F"/>
    <w:rsid w:val="00604383"/>
    <w:rsid w:val="00606072"/>
    <w:rsid w:val="0061755A"/>
    <w:rsid w:val="0062052C"/>
    <w:rsid w:val="00621C7E"/>
    <w:rsid w:val="006226FF"/>
    <w:rsid w:val="00624599"/>
    <w:rsid w:val="00624AB2"/>
    <w:rsid w:val="0063356C"/>
    <w:rsid w:val="0063417A"/>
    <w:rsid w:val="00634E85"/>
    <w:rsid w:val="00643F7E"/>
    <w:rsid w:val="0067609A"/>
    <w:rsid w:val="00676EBC"/>
    <w:rsid w:val="006843C4"/>
    <w:rsid w:val="00685760"/>
    <w:rsid w:val="00690E9C"/>
    <w:rsid w:val="00697A3F"/>
    <w:rsid w:val="006C2107"/>
    <w:rsid w:val="006C2E95"/>
    <w:rsid w:val="006C6F6B"/>
    <w:rsid w:val="006D0001"/>
    <w:rsid w:val="006D35D8"/>
    <w:rsid w:val="006D58D9"/>
    <w:rsid w:val="006E6E20"/>
    <w:rsid w:val="006F1C4F"/>
    <w:rsid w:val="006F25D8"/>
    <w:rsid w:val="006F5CE5"/>
    <w:rsid w:val="00714239"/>
    <w:rsid w:val="007217AF"/>
    <w:rsid w:val="00722496"/>
    <w:rsid w:val="007242EE"/>
    <w:rsid w:val="00731F22"/>
    <w:rsid w:val="0073725D"/>
    <w:rsid w:val="007412D5"/>
    <w:rsid w:val="00751161"/>
    <w:rsid w:val="00756588"/>
    <w:rsid w:val="00762B23"/>
    <w:rsid w:val="00781690"/>
    <w:rsid w:val="00783299"/>
    <w:rsid w:val="0079511E"/>
    <w:rsid w:val="007A1F81"/>
    <w:rsid w:val="007B22DD"/>
    <w:rsid w:val="007B2565"/>
    <w:rsid w:val="007B6292"/>
    <w:rsid w:val="007C0552"/>
    <w:rsid w:val="007C5C17"/>
    <w:rsid w:val="007C697C"/>
    <w:rsid w:val="007D3ADA"/>
    <w:rsid w:val="007D3E6C"/>
    <w:rsid w:val="007E20B0"/>
    <w:rsid w:val="007E47A1"/>
    <w:rsid w:val="0080019C"/>
    <w:rsid w:val="00801FC7"/>
    <w:rsid w:val="008039CC"/>
    <w:rsid w:val="00810EDD"/>
    <w:rsid w:val="0082083B"/>
    <w:rsid w:val="00830510"/>
    <w:rsid w:val="00842A45"/>
    <w:rsid w:val="00851683"/>
    <w:rsid w:val="00854130"/>
    <w:rsid w:val="00865DBD"/>
    <w:rsid w:val="00871272"/>
    <w:rsid w:val="008741E6"/>
    <w:rsid w:val="00876BE6"/>
    <w:rsid w:val="00877022"/>
    <w:rsid w:val="008811C0"/>
    <w:rsid w:val="008849E0"/>
    <w:rsid w:val="00886B0A"/>
    <w:rsid w:val="008A7F23"/>
    <w:rsid w:val="008B06B3"/>
    <w:rsid w:val="008B5AB7"/>
    <w:rsid w:val="008B7FC0"/>
    <w:rsid w:val="008C3BC3"/>
    <w:rsid w:val="008C7804"/>
    <w:rsid w:val="008D4247"/>
    <w:rsid w:val="008F2168"/>
    <w:rsid w:val="00903E5C"/>
    <w:rsid w:val="00905969"/>
    <w:rsid w:val="00913B84"/>
    <w:rsid w:val="0092777B"/>
    <w:rsid w:val="00931A50"/>
    <w:rsid w:val="00941FA7"/>
    <w:rsid w:val="00943A8D"/>
    <w:rsid w:val="00947697"/>
    <w:rsid w:val="00953201"/>
    <w:rsid w:val="00953396"/>
    <w:rsid w:val="00953FF9"/>
    <w:rsid w:val="00962C95"/>
    <w:rsid w:val="00965185"/>
    <w:rsid w:val="009663AB"/>
    <w:rsid w:val="00975B2C"/>
    <w:rsid w:val="009A0690"/>
    <w:rsid w:val="009A6A36"/>
    <w:rsid w:val="009A71FF"/>
    <w:rsid w:val="009B0681"/>
    <w:rsid w:val="009B5AF0"/>
    <w:rsid w:val="009B7468"/>
    <w:rsid w:val="009C16D0"/>
    <w:rsid w:val="009C2CED"/>
    <w:rsid w:val="009C40A5"/>
    <w:rsid w:val="009C53BD"/>
    <w:rsid w:val="009D6543"/>
    <w:rsid w:val="009D7A7B"/>
    <w:rsid w:val="009E3A05"/>
    <w:rsid w:val="009F4099"/>
    <w:rsid w:val="009F460C"/>
    <w:rsid w:val="009F6FEF"/>
    <w:rsid w:val="00A00A8C"/>
    <w:rsid w:val="00A03703"/>
    <w:rsid w:val="00A03A60"/>
    <w:rsid w:val="00A03D0E"/>
    <w:rsid w:val="00A12025"/>
    <w:rsid w:val="00A1284D"/>
    <w:rsid w:val="00A26079"/>
    <w:rsid w:val="00A3376A"/>
    <w:rsid w:val="00A36901"/>
    <w:rsid w:val="00A43378"/>
    <w:rsid w:val="00A57824"/>
    <w:rsid w:val="00A613C7"/>
    <w:rsid w:val="00A72C32"/>
    <w:rsid w:val="00A746DB"/>
    <w:rsid w:val="00A82BE2"/>
    <w:rsid w:val="00A92A6E"/>
    <w:rsid w:val="00A94903"/>
    <w:rsid w:val="00A956D8"/>
    <w:rsid w:val="00AA01E9"/>
    <w:rsid w:val="00AB2E5B"/>
    <w:rsid w:val="00AB6AE8"/>
    <w:rsid w:val="00AC5E27"/>
    <w:rsid w:val="00AC6F50"/>
    <w:rsid w:val="00AE0CF1"/>
    <w:rsid w:val="00AE1A86"/>
    <w:rsid w:val="00AE2BD3"/>
    <w:rsid w:val="00AE6920"/>
    <w:rsid w:val="00AF0043"/>
    <w:rsid w:val="00AF00B0"/>
    <w:rsid w:val="00AF2F31"/>
    <w:rsid w:val="00AF5C52"/>
    <w:rsid w:val="00B05A8F"/>
    <w:rsid w:val="00B11330"/>
    <w:rsid w:val="00B17F86"/>
    <w:rsid w:val="00B20255"/>
    <w:rsid w:val="00B2695C"/>
    <w:rsid w:val="00B4317B"/>
    <w:rsid w:val="00B4375D"/>
    <w:rsid w:val="00B56D33"/>
    <w:rsid w:val="00B57EAC"/>
    <w:rsid w:val="00B617B0"/>
    <w:rsid w:val="00B6264D"/>
    <w:rsid w:val="00B77509"/>
    <w:rsid w:val="00B84D93"/>
    <w:rsid w:val="00B86ECE"/>
    <w:rsid w:val="00B919C9"/>
    <w:rsid w:val="00BA431E"/>
    <w:rsid w:val="00BA4E1C"/>
    <w:rsid w:val="00BB0CDF"/>
    <w:rsid w:val="00BB4645"/>
    <w:rsid w:val="00BB7FAE"/>
    <w:rsid w:val="00BC2223"/>
    <w:rsid w:val="00BD1D0A"/>
    <w:rsid w:val="00BD2263"/>
    <w:rsid w:val="00BD5AD9"/>
    <w:rsid w:val="00BE34F4"/>
    <w:rsid w:val="00BE43DA"/>
    <w:rsid w:val="00BF59FF"/>
    <w:rsid w:val="00C026B7"/>
    <w:rsid w:val="00C11702"/>
    <w:rsid w:val="00C123A0"/>
    <w:rsid w:val="00C22FB3"/>
    <w:rsid w:val="00C317D0"/>
    <w:rsid w:val="00C37F72"/>
    <w:rsid w:val="00C434F4"/>
    <w:rsid w:val="00C53101"/>
    <w:rsid w:val="00C61401"/>
    <w:rsid w:val="00C618FD"/>
    <w:rsid w:val="00C64BFE"/>
    <w:rsid w:val="00C64D89"/>
    <w:rsid w:val="00C70698"/>
    <w:rsid w:val="00C710AE"/>
    <w:rsid w:val="00C734AD"/>
    <w:rsid w:val="00C81725"/>
    <w:rsid w:val="00C85D34"/>
    <w:rsid w:val="00C969AB"/>
    <w:rsid w:val="00C97014"/>
    <w:rsid w:val="00CA5EAF"/>
    <w:rsid w:val="00CC1634"/>
    <w:rsid w:val="00CD134D"/>
    <w:rsid w:val="00CD2B9A"/>
    <w:rsid w:val="00CE06EC"/>
    <w:rsid w:val="00CE5014"/>
    <w:rsid w:val="00CE70A3"/>
    <w:rsid w:val="00CF0E5F"/>
    <w:rsid w:val="00D01042"/>
    <w:rsid w:val="00D14375"/>
    <w:rsid w:val="00D15706"/>
    <w:rsid w:val="00D218BA"/>
    <w:rsid w:val="00D27804"/>
    <w:rsid w:val="00D34CF0"/>
    <w:rsid w:val="00D36B7F"/>
    <w:rsid w:val="00D42A91"/>
    <w:rsid w:val="00D439F6"/>
    <w:rsid w:val="00D44264"/>
    <w:rsid w:val="00D44929"/>
    <w:rsid w:val="00D50EA4"/>
    <w:rsid w:val="00D867C8"/>
    <w:rsid w:val="00D94FF6"/>
    <w:rsid w:val="00DA08AB"/>
    <w:rsid w:val="00DA3B6A"/>
    <w:rsid w:val="00DA4CD4"/>
    <w:rsid w:val="00DB5A99"/>
    <w:rsid w:val="00DC641C"/>
    <w:rsid w:val="00DD6225"/>
    <w:rsid w:val="00DE6A63"/>
    <w:rsid w:val="00DE6D03"/>
    <w:rsid w:val="00DF24F9"/>
    <w:rsid w:val="00DF6094"/>
    <w:rsid w:val="00DF6EF9"/>
    <w:rsid w:val="00E009EF"/>
    <w:rsid w:val="00E22D1D"/>
    <w:rsid w:val="00E25669"/>
    <w:rsid w:val="00E27F9C"/>
    <w:rsid w:val="00E4219C"/>
    <w:rsid w:val="00E64C7B"/>
    <w:rsid w:val="00E715E3"/>
    <w:rsid w:val="00E7752A"/>
    <w:rsid w:val="00E81FD5"/>
    <w:rsid w:val="00E8662B"/>
    <w:rsid w:val="00E866E1"/>
    <w:rsid w:val="00E872A0"/>
    <w:rsid w:val="00E9004A"/>
    <w:rsid w:val="00E92EAB"/>
    <w:rsid w:val="00EA4750"/>
    <w:rsid w:val="00EC1D77"/>
    <w:rsid w:val="00EC45CF"/>
    <w:rsid w:val="00ED22BC"/>
    <w:rsid w:val="00EF14B5"/>
    <w:rsid w:val="00EF7E98"/>
    <w:rsid w:val="00F031A8"/>
    <w:rsid w:val="00F11A72"/>
    <w:rsid w:val="00F17833"/>
    <w:rsid w:val="00F2310D"/>
    <w:rsid w:val="00F27D52"/>
    <w:rsid w:val="00F3133D"/>
    <w:rsid w:val="00F357A8"/>
    <w:rsid w:val="00F405F5"/>
    <w:rsid w:val="00F46C56"/>
    <w:rsid w:val="00F470FB"/>
    <w:rsid w:val="00F53BF9"/>
    <w:rsid w:val="00F60384"/>
    <w:rsid w:val="00F61244"/>
    <w:rsid w:val="00F64AB9"/>
    <w:rsid w:val="00F65323"/>
    <w:rsid w:val="00F67194"/>
    <w:rsid w:val="00F72159"/>
    <w:rsid w:val="00F741C6"/>
    <w:rsid w:val="00F76A99"/>
    <w:rsid w:val="00F76CB3"/>
    <w:rsid w:val="00F92527"/>
    <w:rsid w:val="00F9630A"/>
    <w:rsid w:val="00F96F05"/>
    <w:rsid w:val="00FA1595"/>
    <w:rsid w:val="00FA2260"/>
    <w:rsid w:val="00FA5F59"/>
    <w:rsid w:val="00FA67FF"/>
    <w:rsid w:val="00FA6A87"/>
    <w:rsid w:val="00FC0A51"/>
    <w:rsid w:val="00FC6A10"/>
    <w:rsid w:val="00FD0EA7"/>
    <w:rsid w:val="00FD12AC"/>
    <w:rsid w:val="00FD296D"/>
    <w:rsid w:val="00FE0348"/>
    <w:rsid w:val="00FE0E93"/>
    <w:rsid w:val="00FE3E99"/>
    <w:rsid w:val="00FF4D6F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9259A6"/>
  <w15:docId w15:val="{2C131458-A040-483A-BE78-2C0FB6D6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0A91"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qFormat/>
    <w:pPr>
      <w:keepNext/>
      <w:ind w:left="215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Hypertextovprepojenie">
    <w:name w:val="Hyperlink"/>
    <w:rPr>
      <w:color w:val="0000FF"/>
      <w:u w:val="single"/>
    </w:r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sid w:val="006D000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AE2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E3B1E"/>
    <w:rPr>
      <w:lang w:eastAsia="cs-CZ"/>
    </w:rPr>
  </w:style>
  <w:style w:type="character" w:customStyle="1" w:styleId="HlavikaChar">
    <w:name w:val="Hlavička Char"/>
    <w:link w:val="Hlavika"/>
    <w:rsid w:val="00023509"/>
    <w:rPr>
      <w:lang w:eastAsia="cs-CZ"/>
    </w:rPr>
  </w:style>
  <w:style w:type="paragraph" w:styleId="Odsekzoznamu">
    <w:name w:val="List Paragraph"/>
    <w:basedOn w:val="Normlny"/>
    <w:uiPriority w:val="34"/>
    <w:qFormat/>
    <w:rsid w:val="00354AAC"/>
    <w:pPr>
      <w:ind w:left="708"/>
    </w:pPr>
    <w:rPr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7D3ADA"/>
    <w:pPr>
      <w:spacing w:after="120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D3ADA"/>
  </w:style>
  <w:style w:type="paragraph" w:customStyle="1" w:styleId="Default">
    <w:name w:val="Default"/>
    <w:rsid w:val="004029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523046"/>
    <w:pPr>
      <w:spacing w:after="60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rsid w:val="00523046"/>
    <w:rPr>
      <w:rFonts w:ascii="Cambria" w:hAnsi="Cambria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5D435B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044">
      <w:bodyDiv w:val="1"/>
      <w:marLeft w:val="86"/>
      <w:marRight w:val="0"/>
      <w:marTop w:val="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33307">
              <w:marLeft w:val="172"/>
              <w:marRight w:val="172"/>
              <w:marTop w:val="69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232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9524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3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_SABLONY-Zadielska\MPO_list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D6620-5DC0-4A92-9868-72FAAB29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MPO_list.dot</Template>
  <TotalTime>701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</vt:lpstr>
      <vt:lpstr></vt:lpstr>
    </vt:vector>
  </TitlesOfParts>
  <Company>SVS MV SR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</dc:title>
  <dc:creator>User</dc:creator>
  <cp:lastModifiedBy>Používateľ systému Windows</cp:lastModifiedBy>
  <cp:revision>47</cp:revision>
  <cp:lastPrinted>2025-11-03T09:24:00Z</cp:lastPrinted>
  <dcterms:created xsi:type="dcterms:W3CDTF">2020-06-29T09:59:00Z</dcterms:created>
  <dcterms:modified xsi:type="dcterms:W3CDTF">2025-11-03T09:27:00Z</dcterms:modified>
</cp:coreProperties>
</file>